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2E87" w14:textId="77777777" w:rsidR="003A40B8" w:rsidRPr="00646BA4" w:rsidRDefault="003A40B8" w:rsidP="00E126A6">
      <w:pPr>
        <w:jc w:val="center"/>
        <w:rPr>
          <w:b/>
          <w:sz w:val="20"/>
          <w:szCs w:val="20"/>
          <w:u w:val="single"/>
        </w:rPr>
      </w:pPr>
    </w:p>
    <w:p w14:paraId="18D2208D" w14:textId="2C28740F" w:rsidR="00E126A6" w:rsidRDefault="00E126A6" w:rsidP="00E126A6">
      <w:pPr>
        <w:jc w:val="center"/>
        <w:rPr>
          <w:b/>
          <w:sz w:val="32"/>
          <w:szCs w:val="32"/>
          <w:u w:val="single"/>
        </w:rPr>
      </w:pPr>
      <w:r w:rsidRPr="00682BE8">
        <w:rPr>
          <w:b/>
          <w:sz w:val="32"/>
          <w:szCs w:val="32"/>
          <w:u w:val="single"/>
        </w:rPr>
        <w:t>QC TEAM DETAILED REPLY FORM</w:t>
      </w:r>
      <w:r>
        <w:rPr>
          <w:b/>
          <w:sz w:val="32"/>
          <w:szCs w:val="32"/>
          <w:u w:val="single"/>
        </w:rPr>
        <w:t xml:space="preserve"> </w:t>
      </w:r>
    </w:p>
    <w:p w14:paraId="50378867" w14:textId="77777777" w:rsidR="00E126A6" w:rsidRPr="00682BE8" w:rsidRDefault="00E126A6" w:rsidP="00E126A6">
      <w:pPr>
        <w:jc w:val="center"/>
        <w:rPr>
          <w:b/>
          <w:sz w:val="32"/>
          <w:szCs w:val="32"/>
          <w:u w:val="single"/>
        </w:rPr>
      </w:pPr>
      <w:r w:rsidRPr="003E1DE6">
        <w:rPr>
          <w:rFonts w:ascii="Helvetica" w:hAnsi="Helvetica"/>
          <w:b/>
          <w:szCs w:val="28"/>
          <w:u w:val="single"/>
        </w:rPr>
        <w:t>(Please use separate sheets for each team).</w:t>
      </w:r>
    </w:p>
    <w:p w14:paraId="7D78C6AF" w14:textId="77777777" w:rsidR="00E126A6" w:rsidRDefault="00E126A6" w:rsidP="00E126A6">
      <w:pPr>
        <w:rPr>
          <w:sz w:val="12"/>
          <w:szCs w:val="12"/>
        </w:rPr>
      </w:pPr>
    </w:p>
    <w:p w14:paraId="1D6B1DAA" w14:textId="77777777" w:rsidR="00E126A6" w:rsidRDefault="00E126A6" w:rsidP="00E126A6">
      <w:pPr>
        <w:rPr>
          <w:sz w:val="12"/>
          <w:szCs w:val="12"/>
        </w:rPr>
      </w:pPr>
    </w:p>
    <w:p w14:paraId="315DC06D" w14:textId="77777777" w:rsidR="00E126A6" w:rsidRPr="00323843" w:rsidRDefault="00E126A6" w:rsidP="00E126A6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>The Regional Secretary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  <w:t>Phone: (020)66061219</w:t>
      </w:r>
    </w:p>
    <w:p w14:paraId="74ABDBE1" w14:textId="3DFB9F27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ACMA – Western Region              </w:t>
      </w:r>
      <w:r>
        <w:rPr>
          <w:rFonts w:ascii="Bookman Old Style" w:hAnsi="Bookman Old Style" w:cs="Arial"/>
          <w:snapToGrid w:val="0"/>
          <w:sz w:val="22"/>
          <w:szCs w:val="22"/>
        </w:rPr>
        <w:t xml:space="preserve">                               </w:t>
      </w:r>
      <w:r w:rsidRPr="00323843">
        <w:rPr>
          <w:rFonts w:ascii="Bookman Old Style" w:hAnsi="Bookman Old Style" w:cs="Arial"/>
          <w:sz w:val="22"/>
          <w:szCs w:val="22"/>
        </w:rPr>
        <w:t>Cell  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 xml:space="preserve">  :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="006E47C1" w:rsidRPr="006E47C1">
        <w:rPr>
          <w:rFonts w:ascii="Bookman Old Style" w:hAnsi="Bookman Old Style" w:cs="Arial"/>
          <w:sz w:val="22"/>
          <w:szCs w:val="22"/>
        </w:rPr>
        <w:t>9923602443/9004978595</w:t>
      </w:r>
      <w:r w:rsidR="006E47C1" w:rsidRPr="00340CF1">
        <w:rPr>
          <w:rFonts w:ascii="Bookman Old Style" w:hAnsi="Bookman Old Style" w:cs="Arial"/>
          <w:snapToGrid w:val="0"/>
          <w:sz w:val="18"/>
          <w:szCs w:val="18"/>
        </w:rPr>
        <w:t xml:space="preserve">      </w:t>
      </w:r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</w:t>
      </w:r>
    </w:p>
    <w:p w14:paraId="001F2F1E" w14:textId="77777777" w:rsidR="00E126A6" w:rsidRPr="00323843" w:rsidRDefault="00E126A6" w:rsidP="00E126A6">
      <w:pPr>
        <w:tabs>
          <w:tab w:val="left" w:pos="180"/>
          <w:tab w:val="left" w:pos="6548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>10</w:t>
      </w:r>
      <w:r w:rsidRPr="00323843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323843">
        <w:rPr>
          <w:rFonts w:ascii="Bookman Old Style" w:hAnsi="Bookman Old Style" w:cs="Arial"/>
          <w:sz w:val="22"/>
          <w:szCs w:val="22"/>
        </w:rPr>
        <w:t xml:space="preserve"> Floor, Godrej Eternia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>—“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C”                                  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E-mail: </w:t>
      </w:r>
      <w:hyperlink r:id="rId5" w:history="1">
        <w:r w:rsidRPr="00323843">
          <w:rPr>
            <w:rStyle w:val="Hyperlink"/>
            <w:rFonts w:ascii="Bookman Old Style" w:hAnsi="Bookman Old Style" w:cs="Arial"/>
            <w:snapToGrid w:val="0"/>
            <w:sz w:val="22"/>
            <w:szCs w:val="22"/>
          </w:rPr>
          <w:t>ashwini.kulkarni@acma.in</w:t>
        </w:r>
      </w:hyperlink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          </w:t>
      </w:r>
    </w:p>
    <w:p w14:paraId="475F466C" w14:textId="6597D405" w:rsidR="00E126A6" w:rsidRPr="00323843" w:rsidRDefault="00E126A6" w:rsidP="00E126A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 xml:space="preserve">Old Mumbai – Pune Highway </w:t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/>
          <w:sz w:val="22"/>
          <w:szCs w:val="22"/>
        </w:rPr>
        <w:t xml:space="preserve">              </w:t>
      </w:r>
      <w:hyperlink r:id="rId6" w:history="1">
        <w:r w:rsidR="005B57A1" w:rsidRPr="00654463">
          <w:rPr>
            <w:rStyle w:val="Hyperlink"/>
            <w:rFonts w:ascii="Bookman Old Style" w:hAnsi="Bookman Old Style" w:cs="Arial"/>
            <w:snapToGrid w:val="0"/>
            <w:sz w:val="22"/>
            <w:szCs w:val="22"/>
          </w:rPr>
          <w:t>sandesh.taide@acma.in</w:t>
        </w:r>
      </w:hyperlink>
      <w:r w:rsidRPr="00323843">
        <w:rPr>
          <w:rFonts w:ascii="Bookman Old Style" w:hAnsi="Bookman Old Style"/>
          <w:sz w:val="22"/>
          <w:szCs w:val="22"/>
        </w:rPr>
        <w:t xml:space="preserve"> </w:t>
      </w:r>
    </w:p>
    <w:p w14:paraId="2D1D83BD" w14:textId="77777777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  <w:lang w:val="en-IN"/>
        </w:rPr>
      </w:pPr>
      <w:proofErr w:type="spellStart"/>
      <w:r w:rsidRPr="00323843">
        <w:rPr>
          <w:rFonts w:ascii="Bookman Old Style" w:hAnsi="Bookman Old Style" w:cs="Arial"/>
          <w:sz w:val="22"/>
          <w:szCs w:val="22"/>
          <w:lang w:val="en-IN"/>
        </w:rPr>
        <w:t>Wakdewadi</w:t>
      </w:r>
      <w:proofErr w:type="spellEnd"/>
      <w:r w:rsidRPr="00323843">
        <w:rPr>
          <w:rFonts w:ascii="Bookman Old Style" w:hAnsi="Bookman Old Style" w:cs="Arial"/>
          <w:sz w:val="22"/>
          <w:szCs w:val="22"/>
          <w:lang w:val="en-IN"/>
        </w:rPr>
        <w:t xml:space="preserve">, Shivaji Nagar </w:t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  <w:t xml:space="preserve">  </w:t>
      </w:r>
    </w:p>
    <w:p w14:paraId="6053BE1A" w14:textId="5EBF3599" w:rsidR="00E126A6" w:rsidRDefault="003A40B8" w:rsidP="00E126A6">
      <w:pPr>
        <w:rPr>
          <w:rFonts w:ascii="Bookman Old Style" w:hAnsi="Bookman Old Style" w:cs="Arial"/>
          <w:sz w:val="22"/>
          <w:szCs w:val="22"/>
          <w:lang w:val="en-IN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5FCD" wp14:editId="30E2452C">
                <wp:simplePos x="0" y="0"/>
                <wp:positionH relativeFrom="column">
                  <wp:posOffset>3601085</wp:posOffset>
                </wp:positionH>
                <wp:positionV relativeFrom="paragraph">
                  <wp:posOffset>372745</wp:posOffset>
                </wp:positionV>
                <wp:extent cx="2514600" cy="327025"/>
                <wp:effectExtent l="0" t="0" r="19050" b="158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2D88" w14:textId="6C57E7C4" w:rsidR="00E126A6" w:rsidRDefault="00E126A6" w:rsidP="00E126A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Last Date: 5</w:t>
                            </w:r>
                            <w:r w:rsidRPr="0083634A">
                              <w:rPr>
                                <w:rFonts w:ascii="Bookman Old Style" w:hAnsi="Bookman Old Style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July 201</w:t>
                            </w:r>
                            <w:r w:rsidR="005B57A1"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85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55pt;margin-top:29.35pt;width:19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">
                <v:textbox>
                  <w:txbxContent>
                    <w:p w14:paraId="04862D88" w14:textId="6C57E7C4" w:rsidR="00E126A6" w:rsidRDefault="00E126A6" w:rsidP="00E126A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Last Date: 5</w:t>
                      </w:r>
                      <w:r w:rsidRPr="0083634A">
                        <w:rPr>
                          <w:rFonts w:ascii="Bookman Old Style" w:hAnsi="Bookman Old Style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July 201</w:t>
                      </w:r>
                      <w:r w:rsidR="005B57A1"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76FB" wp14:editId="68782378">
                <wp:simplePos x="0" y="0"/>
                <wp:positionH relativeFrom="column">
                  <wp:posOffset>-172720</wp:posOffset>
                </wp:positionH>
                <wp:positionV relativeFrom="paragraph">
                  <wp:posOffset>378460</wp:posOffset>
                </wp:positionV>
                <wp:extent cx="2846705" cy="327025"/>
                <wp:effectExtent l="0" t="0" r="1079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35963" w14:textId="77777777" w:rsidR="00E126A6" w:rsidRDefault="00E126A6" w:rsidP="00E126A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IMMEDIATE  CONFIRMATION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76FB" id="Text Box 2" o:spid="_x0000_s1027" type="#_x0000_t202" style="position:absolute;margin-left:-13.6pt;margin-top:29.8pt;width:224.1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LKKwIAAFc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">
                <v:textbox>
                  <w:txbxContent>
                    <w:p w14:paraId="10135963" w14:textId="77777777" w:rsidR="00E126A6" w:rsidRDefault="00E126A6" w:rsidP="00E126A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>IMMEDIATE  CONFIRMATION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26A6" w:rsidRPr="00323843">
        <w:rPr>
          <w:rFonts w:ascii="Bookman Old Style" w:hAnsi="Bookman Old Style" w:cs="Arial"/>
          <w:sz w:val="22"/>
          <w:szCs w:val="22"/>
          <w:lang w:val="en-IN"/>
        </w:rPr>
        <w:t>Pune-411005</w:t>
      </w:r>
    </w:p>
    <w:p w14:paraId="5E94990C" w14:textId="73846C0B" w:rsidR="005B57A1" w:rsidRDefault="005B57A1" w:rsidP="00E126A6">
      <w:pPr>
        <w:widowControl w:val="0"/>
        <w:ind w:left="2160" w:hanging="2160"/>
        <w:contextualSpacing/>
        <w:jc w:val="center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31D1A4" w14:textId="77777777" w:rsidR="003A40B8" w:rsidRDefault="003A40B8" w:rsidP="00E126A6">
      <w:pPr>
        <w:widowControl w:val="0"/>
        <w:ind w:left="2160" w:hanging="2160"/>
        <w:contextualSpacing/>
        <w:jc w:val="center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A0C43F" w14:textId="187F16A6" w:rsidR="00E126A6" w:rsidRPr="00B61C0C" w:rsidRDefault="00E126A6" w:rsidP="00E126A6">
      <w:pPr>
        <w:widowControl w:val="0"/>
        <w:ind w:left="2160" w:hanging="2160"/>
        <w:contextualSpacing/>
        <w:jc w:val="center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B685A8C" wp14:editId="1D669C48">
            <wp:simplePos x="0" y="0"/>
            <wp:positionH relativeFrom="column">
              <wp:posOffset>2924175</wp:posOffset>
            </wp:positionH>
            <wp:positionV relativeFrom="paragraph">
              <wp:posOffset>89535</wp:posOffset>
            </wp:positionV>
            <wp:extent cx="731520" cy="512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WR 1</w:t>
      </w:r>
      <w:r w:rsidR="005B57A1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B57A1" w:rsidRPr="005B57A1">
        <w:rPr>
          <w:rFonts w:ascii="Bookman Old Style" w:hAnsi="Bookman Old Style"/>
          <w:b/>
          <w:snapToGrid w:val="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B57A1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Circle Competition</w:t>
      </w:r>
    </w:p>
    <w:p w14:paraId="5D957E80" w14:textId="13FA2AFE" w:rsidR="00E126A6" w:rsidRPr="00B61C0C" w:rsidRDefault="005B57A1" w:rsidP="00E126A6">
      <w:pPr>
        <w:contextualSpacing/>
        <w:jc w:val="center"/>
        <w:rPr>
          <w:rFonts w:ascii="Bookman Old Style" w:hAnsi="Bookman Old Style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="00E126A6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</w:t>
      </w:r>
      <w:r w:rsidR="00E126A6" w:rsidRPr="00E126A6">
        <w:rPr>
          <w:rFonts w:ascii="Bookman Old Style" w:hAnsi="Bookman Old Style"/>
          <w:b/>
          <w:snapToGrid w:val="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126A6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26A6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July, </w:t>
      </w:r>
      <w:proofErr w:type="gramStart"/>
      <w:r w:rsidR="00E126A6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126A6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="00E126A6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Hotel </w:t>
      </w:r>
      <w:r w:rsidR="00E126A6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Sheraton </w:t>
      </w:r>
      <w:proofErr w:type="spellStart"/>
      <w:r w:rsidR="00E126A6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</w:t>
      </w:r>
      <w:proofErr w:type="spellEnd"/>
      <w:r w:rsidR="00E126A6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Pune</w:t>
      </w:r>
    </w:p>
    <w:p w14:paraId="53ABA860" w14:textId="77777777" w:rsidR="003A40B8" w:rsidRDefault="003A40B8" w:rsidP="003A40B8">
      <w:pPr>
        <w:rPr>
          <w:rFonts w:ascii="Bookman Old Style" w:hAnsi="Bookman Old Style"/>
          <w:sz w:val="20"/>
          <w:szCs w:val="20"/>
        </w:rPr>
      </w:pPr>
    </w:p>
    <w:p w14:paraId="4B22D7A1" w14:textId="16EC98A3" w:rsidR="00E126A6" w:rsidRPr="00646BA4" w:rsidRDefault="00646BA4" w:rsidP="003A40B8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 xml:space="preserve">* </w:t>
      </w:r>
      <w:r w:rsidR="003A40B8" w:rsidRPr="00646BA4">
        <w:rPr>
          <w:rFonts w:ascii="Bookman Old Style" w:hAnsi="Bookman Old Style"/>
          <w:b/>
          <w:color w:val="000099"/>
          <w:u w:val="single"/>
        </w:rPr>
        <w:t>Participating companies are requested to fill complete form</w:t>
      </w:r>
    </w:p>
    <w:p w14:paraId="7DA292EF" w14:textId="77777777" w:rsidR="003A40B8" w:rsidRDefault="003A40B8" w:rsidP="003A40B8">
      <w:pPr>
        <w:rPr>
          <w:rFonts w:ascii="Bookman Old Style" w:hAnsi="Bookman Old Style"/>
          <w:sz w:val="20"/>
          <w:szCs w:val="20"/>
        </w:rPr>
      </w:pPr>
    </w:p>
    <w:p w14:paraId="12B7213E" w14:textId="7777777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>Name of the QC Circle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__________</w:t>
      </w:r>
      <w:r>
        <w:rPr>
          <w:rFonts w:ascii="Bookman Old Style" w:hAnsi="Bookman Old Style"/>
          <w:sz w:val="22"/>
          <w:szCs w:val="22"/>
        </w:rPr>
        <w:t>_____</w:t>
      </w:r>
      <w:r w:rsidRPr="003E01E6">
        <w:rPr>
          <w:rFonts w:ascii="Bookman Old Style" w:hAnsi="Bookman Old Style"/>
          <w:sz w:val="22"/>
          <w:szCs w:val="22"/>
        </w:rPr>
        <w:t>______________________________________</w:t>
      </w:r>
    </w:p>
    <w:p w14:paraId="168314A1" w14:textId="77777777" w:rsidR="00E126A6" w:rsidRPr="00323843" w:rsidRDefault="00E126A6" w:rsidP="00E126A6">
      <w:pPr>
        <w:rPr>
          <w:rFonts w:ascii="Bookman Old Style" w:hAnsi="Bookman Old Style"/>
          <w:sz w:val="20"/>
          <w:szCs w:val="20"/>
        </w:rPr>
      </w:pPr>
    </w:p>
    <w:p w14:paraId="3DBB1471" w14:textId="77777777" w:rsidR="00E126A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>Title of Presentation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____</w:t>
      </w:r>
      <w:r w:rsidRPr="003E01E6">
        <w:rPr>
          <w:rFonts w:ascii="Bookman Old Style" w:hAnsi="Bookman Old Style"/>
          <w:sz w:val="22"/>
          <w:szCs w:val="22"/>
        </w:rPr>
        <w:t>___________________________________________</w:t>
      </w:r>
    </w:p>
    <w:p w14:paraId="4D0C167B" w14:textId="77777777" w:rsidR="00E126A6" w:rsidRDefault="00E126A6" w:rsidP="00E126A6">
      <w:pPr>
        <w:rPr>
          <w:rFonts w:ascii="Bookman Old Style" w:hAnsi="Bookman Old Style"/>
          <w:sz w:val="22"/>
          <w:szCs w:val="22"/>
        </w:rPr>
      </w:pPr>
    </w:p>
    <w:p w14:paraId="63C747F2" w14:textId="7777777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Category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Engineer / Non engineer </w:t>
      </w:r>
      <w:r w:rsidRPr="003E01E6">
        <w:rPr>
          <w:rFonts w:ascii="Bookman Old Style" w:hAnsi="Bookman Old Style"/>
          <w:sz w:val="22"/>
          <w:szCs w:val="22"/>
        </w:rPr>
        <w:t>(Please tick</w:t>
      </w:r>
      <w:r>
        <w:rPr>
          <w:rFonts w:ascii="Bookman Old Style" w:hAnsi="Bookman Old Style"/>
          <w:sz w:val="22"/>
          <w:szCs w:val="22"/>
        </w:rPr>
        <w:t>/Highlight</w:t>
      </w:r>
      <w:r w:rsidRPr="003E01E6">
        <w:rPr>
          <w:rFonts w:ascii="Bookman Old Style" w:hAnsi="Bookman Old Style"/>
          <w:sz w:val="22"/>
          <w:szCs w:val="22"/>
        </w:rPr>
        <w:t>)</w:t>
      </w:r>
    </w:p>
    <w:p w14:paraId="6F1FF1E4" w14:textId="77777777" w:rsidR="00E126A6" w:rsidRPr="00323843" w:rsidRDefault="00E126A6" w:rsidP="00E126A6">
      <w:pPr>
        <w:rPr>
          <w:rFonts w:ascii="Bookman Old Style" w:hAnsi="Bookman Old Style"/>
          <w:sz w:val="20"/>
          <w:szCs w:val="20"/>
        </w:rPr>
      </w:pPr>
    </w:p>
    <w:p w14:paraId="378FB602" w14:textId="7777777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 xml:space="preserve">Communication </w:t>
      </w:r>
      <w:proofErr w:type="gramStart"/>
      <w:r w:rsidRPr="003E01E6">
        <w:rPr>
          <w:rFonts w:ascii="Bookman Old Style" w:hAnsi="Bookman Old Style"/>
          <w:sz w:val="22"/>
          <w:szCs w:val="22"/>
        </w:rPr>
        <w:t>Language :</w:t>
      </w:r>
      <w:proofErr w:type="gramEnd"/>
      <w:r w:rsidRPr="003E01E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(English / Marathi / Hindi) (Please tick)</w:t>
      </w:r>
    </w:p>
    <w:p w14:paraId="1F464012" w14:textId="77777777" w:rsidR="00E126A6" w:rsidRPr="00323843" w:rsidRDefault="00E126A6" w:rsidP="00E126A6">
      <w:pPr>
        <w:rPr>
          <w:rFonts w:ascii="Bookman Old Style" w:hAnsi="Bookman Old Style"/>
          <w:sz w:val="20"/>
          <w:szCs w:val="20"/>
        </w:rPr>
      </w:pPr>
    </w:p>
    <w:p w14:paraId="6514C81B" w14:textId="77777777" w:rsidR="00E126A6" w:rsidRPr="003A40B8" w:rsidRDefault="00E126A6" w:rsidP="00E126A6">
      <w:pPr>
        <w:rPr>
          <w:rFonts w:ascii="Bookman Old Style" w:hAnsi="Bookman Old Style"/>
          <w:sz w:val="22"/>
          <w:szCs w:val="22"/>
        </w:rPr>
      </w:pPr>
      <w:r w:rsidRPr="003A40B8">
        <w:rPr>
          <w:rFonts w:ascii="Bookman Old Style" w:hAnsi="Bookman Old Style"/>
          <w:sz w:val="22"/>
          <w:szCs w:val="22"/>
        </w:rPr>
        <w:t>Please fill in names of the persons in the team who will actually make the presentation:</w:t>
      </w:r>
    </w:p>
    <w:p w14:paraId="694D9E48" w14:textId="77777777" w:rsidR="00E126A6" w:rsidRPr="003A40B8" w:rsidRDefault="00E126A6" w:rsidP="00E126A6">
      <w:pPr>
        <w:rPr>
          <w:rFonts w:ascii="Bookman Old Style" w:hAnsi="Bookman Old Style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80"/>
        <w:gridCol w:w="1479"/>
        <w:gridCol w:w="2092"/>
        <w:gridCol w:w="2100"/>
      </w:tblGrid>
      <w:tr w:rsidR="00E126A6" w:rsidRPr="00323843" w14:paraId="12B95FC0" w14:textId="77777777" w:rsidTr="00CA6F20">
        <w:tc>
          <w:tcPr>
            <w:tcW w:w="705" w:type="dxa"/>
          </w:tcPr>
          <w:p w14:paraId="61BE0E44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S. No.</w:t>
            </w:r>
          </w:p>
        </w:tc>
        <w:tc>
          <w:tcPr>
            <w:tcW w:w="3680" w:type="dxa"/>
          </w:tcPr>
          <w:p w14:paraId="533625F0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Team Member </w:t>
            </w:r>
            <w:r w:rsidRPr="00323843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1479" w:type="dxa"/>
          </w:tcPr>
          <w:p w14:paraId="5F5A3CD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2092" w:type="dxa"/>
          </w:tcPr>
          <w:p w14:paraId="23DD8124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Area of Work</w:t>
            </w:r>
          </w:p>
        </w:tc>
        <w:tc>
          <w:tcPr>
            <w:tcW w:w="2100" w:type="dxa"/>
          </w:tcPr>
          <w:p w14:paraId="03B004EB" w14:textId="77777777" w:rsidR="00E126A6" w:rsidRPr="00E568D9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E568D9">
              <w:rPr>
                <w:rFonts w:ascii="Bookman Old Style" w:hAnsi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sz w:val="20"/>
                <w:szCs w:val="20"/>
              </w:rPr>
              <w:t>ducational/</w:t>
            </w:r>
            <w:r w:rsidRPr="00E568D9">
              <w:rPr>
                <w:rFonts w:ascii="Bookman Old Style" w:hAnsi="Bookman Old Style"/>
                <w:sz w:val="20"/>
                <w:szCs w:val="20"/>
              </w:rPr>
              <w:t xml:space="preserve"> Q</w:t>
            </w:r>
            <w:r>
              <w:rPr>
                <w:rFonts w:ascii="Bookman Old Style" w:hAnsi="Bookman Old Style"/>
                <w:sz w:val="20"/>
                <w:szCs w:val="20"/>
              </w:rPr>
              <w:t>ualification</w:t>
            </w:r>
          </w:p>
        </w:tc>
      </w:tr>
      <w:tr w:rsidR="00E126A6" w:rsidRPr="00323843" w14:paraId="17FFED92" w14:textId="77777777" w:rsidTr="00CA6F20">
        <w:tc>
          <w:tcPr>
            <w:tcW w:w="705" w:type="dxa"/>
          </w:tcPr>
          <w:p w14:paraId="6C9AFAF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14:paraId="36CB9896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9A30F2" w14:textId="659240C4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654605A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E010527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82FACA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7363DBF8" w14:textId="77777777" w:rsidTr="00CA6F20">
        <w:tc>
          <w:tcPr>
            <w:tcW w:w="705" w:type="dxa"/>
          </w:tcPr>
          <w:p w14:paraId="5049BE8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14:paraId="73F4D97A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81EF545" w14:textId="3BA9963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6B422B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7A3DD3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46A0C3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0D695C17" w14:textId="77777777" w:rsidTr="00CA6F20">
        <w:tc>
          <w:tcPr>
            <w:tcW w:w="705" w:type="dxa"/>
          </w:tcPr>
          <w:p w14:paraId="58FA9D32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14:paraId="4F87BC1A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16D7AC8" w14:textId="1348162F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00C088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8B0BE0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F77AE5F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62EC3D78" w14:textId="77777777" w:rsidTr="00CA6F20">
        <w:tc>
          <w:tcPr>
            <w:tcW w:w="705" w:type="dxa"/>
          </w:tcPr>
          <w:p w14:paraId="1DFE8F3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14:paraId="5628353C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9C8CE94" w14:textId="2547FFAC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7A9D3F1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93485A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EF89EAE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62CA8808" w14:textId="77777777" w:rsidTr="00CA6F20">
        <w:tc>
          <w:tcPr>
            <w:tcW w:w="705" w:type="dxa"/>
          </w:tcPr>
          <w:p w14:paraId="1BFF10A5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680" w:type="dxa"/>
          </w:tcPr>
          <w:p w14:paraId="135CEC9A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32E3A92" w14:textId="5F8F3123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F89C875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3DC0D0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BED1EF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14C071D4" w14:textId="77777777" w:rsidTr="00CA6F20">
        <w:tc>
          <w:tcPr>
            <w:tcW w:w="10056" w:type="dxa"/>
            <w:gridSpan w:val="5"/>
          </w:tcPr>
          <w:p w14:paraId="0ED1769F" w14:textId="77777777" w:rsidR="00E126A6" w:rsidRPr="00E568D9" w:rsidRDefault="00E126A6" w:rsidP="00CA6F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568D9">
              <w:rPr>
                <w:rFonts w:ascii="Bookman Old Style" w:hAnsi="Bookman Old Style"/>
                <w:b/>
                <w:sz w:val="20"/>
                <w:szCs w:val="20"/>
              </w:rPr>
              <w:t>Facilitator</w:t>
            </w:r>
          </w:p>
        </w:tc>
      </w:tr>
      <w:tr w:rsidR="00E126A6" w:rsidRPr="00323843" w14:paraId="7F2D9526" w14:textId="77777777" w:rsidTr="00CA6F20">
        <w:tc>
          <w:tcPr>
            <w:tcW w:w="705" w:type="dxa"/>
          </w:tcPr>
          <w:p w14:paraId="35DB911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14:paraId="280B8117" w14:textId="77777777" w:rsidR="00E126A6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5A9066" w14:textId="6EED7E1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4627FD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1CFD67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D6462C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BFC97F" w14:textId="77777777" w:rsidR="00E126A6" w:rsidRPr="003A40B8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3C5E66EB" w14:textId="20706DAF" w:rsidR="003A40B8" w:rsidRDefault="00E126A6" w:rsidP="003A40B8">
      <w:pPr>
        <w:spacing w:line="360" w:lineRule="auto"/>
        <w:jc w:val="both"/>
        <w:rPr>
          <w:rFonts w:ascii="Rupee" w:hAnsi="Rupee"/>
          <w:sz w:val="22"/>
          <w:szCs w:val="22"/>
        </w:rPr>
      </w:pPr>
      <w:r w:rsidRPr="003A40B8">
        <w:rPr>
          <w:rFonts w:ascii="Bookman Old Style" w:hAnsi="Bookman Old Style"/>
          <w:b/>
          <w:u w:val="single"/>
        </w:rPr>
        <w:t>Fee for</w:t>
      </w:r>
      <w:r w:rsidR="003A40B8" w:rsidRPr="003A40B8">
        <w:rPr>
          <w:rFonts w:ascii="Bookman Old Style" w:hAnsi="Bookman Old Style"/>
          <w:b/>
          <w:u w:val="single"/>
        </w:rPr>
        <w:t xml:space="preserve"> per </w:t>
      </w:r>
      <w:r w:rsidRPr="003A40B8">
        <w:rPr>
          <w:rFonts w:ascii="Bookman Old Style" w:hAnsi="Bookman Old Style"/>
          <w:b/>
          <w:u w:val="single"/>
        </w:rPr>
        <w:t>QC</w:t>
      </w:r>
      <w:r w:rsidR="003A40B8" w:rsidRPr="003A40B8">
        <w:rPr>
          <w:rFonts w:ascii="Bookman Old Style" w:hAnsi="Bookman Old Style"/>
          <w:b/>
          <w:u w:val="single"/>
        </w:rPr>
        <w:t xml:space="preserve"> </w:t>
      </w:r>
      <w:proofErr w:type="gramStart"/>
      <w:r w:rsidR="003A40B8" w:rsidRPr="003A40B8">
        <w:rPr>
          <w:rFonts w:ascii="Bookman Old Style" w:hAnsi="Bookman Old Style"/>
          <w:b/>
          <w:u w:val="single"/>
        </w:rPr>
        <w:t>team</w:t>
      </w:r>
      <w:r w:rsidR="003A40B8">
        <w:rPr>
          <w:rFonts w:ascii="Bookman Old Style" w:hAnsi="Bookman Old Style"/>
          <w:sz w:val="22"/>
          <w:szCs w:val="22"/>
        </w:rPr>
        <w:t xml:space="preserve"> </w:t>
      </w:r>
      <w:r w:rsidRPr="003A40B8">
        <w:rPr>
          <w:rFonts w:ascii="Rupee" w:hAnsi="Rupee"/>
          <w:sz w:val="22"/>
          <w:szCs w:val="22"/>
        </w:rPr>
        <w:t>:</w:t>
      </w:r>
      <w:proofErr w:type="gramEnd"/>
    </w:p>
    <w:p w14:paraId="62A1B5D2" w14:textId="6D12A625" w:rsidR="00E126A6" w:rsidRPr="003A40B8" w:rsidRDefault="003A40B8" w:rsidP="003A40B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For </w:t>
      </w:r>
      <w:proofErr w:type="gramStart"/>
      <w:r w:rsidRPr="003A40B8">
        <w:rPr>
          <w:rFonts w:ascii="Bookman Old Style" w:hAnsi="Bookman Old Style"/>
          <w:b/>
          <w:sz w:val="22"/>
          <w:szCs w:val="22"/>
        </w:rPr>
        <w:t>SSI</w:t>
      </w:r>
      <w:r w:rsidRPr="003A40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E126A6" w:rsidRPr="003A40B8">
        <w:rPr>
          <w:rFonts w:ascii="Rupee Foradian" w:hAnsi="Rupee Foradian" w:cs="Arial"/>
          <w:b/>
          <w:color w:val="222222"/>
          <w:sz w:val="22"/>
          <w:szCs w:val="22"/>
        </w:rPr>
        <w:t>`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 xml:space="preserve"> </w:t>
      </w:r>
      <w:r w:rsidR="005B57A1" w:rsidRPr="003A40B8">
        <w:rPr>
          <w:rFonts w:ascii="Bookman Old Style" w:hAnsi="Bookman Old Style" w:cs="Arial"/>
          <w:b/>
          <w:color w:val="222222"/>
          <w:sz w:val="22"/>
          <w:szCs w:val="22"/>
        </w:rPr>
        <w:t>9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>,</w:t>
      </w:r>
      <w:r w:rsidR="005B57A1" w:rsidRPr="003A40B8">
        <w:rPr>
          <w:rFonts w:ascii="Bookman Old Style" w:hAnsi="Bookman Old Style" w:cs="Arial"/>
          <w:b/>
          <w:color w:val="222222"/>
          <w:sz w:val="22"/>
          <w:szCs w:val="22"/>
        </w:rPr>
        <w:t>000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 xml:space="preserve">/- </w:t>
      </w:r>
      <w:r w:rsidR="00E126A6" w:rsidRPr="003A40B8">
        <w:rPr>
          <w:rFonts w:ascii="Bookman Old Style" w:hAnsi="Bookman Old Style"/>
          <w:sz w:val="22"/>
          <w:szCs w:val="22"/>
        </w:rPr>
        <w:t xml:space="preserve">+ 18% GST </w:t>
      </w:r>
      <w:r w:rsidR="00E126A6" w:rsidRPr="003A40B8">
        <w:rPr>
          <w:rFonts w:ascii="Bookman Old Style" w:hAnsi="Bookman Old Style"/>
          <w:b/>
          <w:sz w:val="22"/>
          <w:szCs w:val="22"/>
        </w:rPr>
        <w:t>(</w:t>
      </w:r>
      <w:r w:rsidR="00E126A6" w:rsidRPr="003A40B8">
        <w:rPr>
          <w:rFonts w:ascii="Rupee Foradian" w:hAnsi="Rupee Foradian"/>
          <w:b/>
          <w:sz w:val="22"/>
          <w:szCs w:val="22"/>
        </w:rPr>
        <w:t>`</w:t>
      </w:r>
      <w:r w:rsidR="00E126A6" w:rsidRPr="003A40B8">
        <w:rPr>
          <w:rFonts w:ascii="Rupee" w:hAnsi="Rupee"/>
          <w:b/>
          <w:sz w:val="22"/>
          <w:szCs w:val="22"/>
        </w:rPr>
        <w:t xml:space="preserve"> </w:t>
      </w:r>
      <w:r w:rsidR="00E126A6" w:rsidRPr="003A40B8">
        <w:rPr>
          <w:rFonts w:ascii="Bookman Old Style" w:hAnsi="Bookman Old Style"/>
          <w:b/>
          <w:sz w:val="22"/>
          <w:szCs w:val="22"/>
        </w:rPr>
        <w:t>10,</w:t>
      </w:r>
      <w:r w:rsidR="005B57A1" w:rsidRPr="003A40B8">
        <w:rPr>
          <w:rFonts w:ascii="Bookman Old Style" w:hAnsi="Bookman Old Style"/>
          <w:b/>
          <w:sz w:val="22"/>
          <w:szCs w:val="22"/>
        </w:rPr>
        <w:t>620</w:t>
      </w:r>
      <w:r w:rsidR="00E126A6" w:rsidRPr="003A40B8">
        <w:rPr>
          <w:rFonts w:ascii="Bookman Old Style" w:hAnsi="Bookman Old Style"/>
          <w:b/>
          <w:sz w:val="22"/>
          <w:szCs w:val="22"/>
        </w:rPr>
        <w:t>)</w:t>
      </w:r>
      <w:r w:rsidR="00E126A6" w:rsidRPr="003A40B8">
        <w:rPr>
          <w:rFonts w:ascii="Bookman Old Style" w:hAnsi="Bookman Old Style"/>
          <w:sz w:val="22"/>
          <w:szCs w:val="22"/>
        </w:rPr>
        <w:t xml:space="preserve"> </w:t>
      </w:r>
      <w:r w:rsidR="00E126A6" w:rsidRPr="003A40B8">
        <w:rPr>
          <w:rFonts w:ascii="Bookman Old Style" w:hAnsi="Bookman Old Style"/>
          <w:b/>
          <w:sz w:val="22"/>
          <w:szCs w:val="22"/>
        </w:rPr>
        <w:t>(</w:t>
      </w:r>
      <w:r w:rsidR="00E126A6" w:rsidRPr="003A40B8">
        <w:rPr>
          <w:rFonts w:ascii="Bookman Old Style" w:hAnsi="Bookman Old Style"/>
          <w:b/>
          <w:sz w:val="22"/>
          <w:szCs w:val="22"/>
          <w:u w:val="single"/>
        </w:rPr>
        <w:t xml:space="preserve">copy of SSI certificate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to be </w:t>
      </w:r>
      <w:r w:rsidR="00E126A6" w:rsidRPr="003A40B8">
        <w:rPr>
          <w:rFonts w:ascii="Bookman Old Style" w:hAnsi="Bookman Old Style"/>
          <w:b/>
          <w:sz w:val="22"/>
          <w:szCs w:val="22"/>
          <w:u w:val="single"/>
        </w:rPr>
        <w:t>enclosed</w:t>
      </w:r>
      <w:r w:rsidR="00E126A6" w:rsidRPr="003A40B8">
        <w:rPr>
          <w:rFonts w:ascii="Bookman Old Style" w:hAnsi="Bookman Old Style"/>
          <w:sz w:val="22"/>
          <w:szCs w:val="22"/>
        </w:rPr>
        <w:t>)</w:t>
      </w:r>
    </w:p>
    <w:p w14:paraId="70C92B54" w14:textId="4F482E43" w:rsidR="00E126A6" w:rsidRDefault="003A40B8" w:rsidP="003A40B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A40B8">
        <w:rPr>
          <w:rFonts w:ascii="Bookman Old Style" w:hAnsi="Bookman Old Style"/>
          <w:b/>
          <w:sz w:val="22"/>
          <w:szCs w:val="22"/>
        </w:rPr>
        <w:t xml:space="preserve">For Medium &amp; </w:t>
      </w:r>
      <w:proofErr w:type="gramStart"/>
      <w:r w:rsidRPr="003A40B8">
        <w:rPr>
          <w:rFonts w:ascii="Bookman Old Style" w:hAnsi="Bookman Old Style"/>
          <w:b/>
          <w:sz w:val="22"/>
          <w:szCs w:val="22"/>
        </w:rPr>
        <w:t>Large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126A6" w:rsidRPr="003A40B8">
        <w:rPr>
          <w:rFonts w:ascii="Bookman Old Style" w:hAnsi="Bookman Old Style"/>
          <w:sz w:val="22"/>
          <w:szCs w:val="22"/>
        </w:rPr>
        <w:t>:</w:t>
      </w:r>
      <w:proofErr w:type="gramEnd"/>
      <w:r w:rsidR="00E126A6" w:rsidRPr="003A40B8">
        <w:rPr>
          <w:rFonts w:ascii="Bookman Old Style" w:hAnsi="Bookman Old Style"/>
          <w:b/>
          <w:sz w:val="22"/>
          <w:szCs w:val="22"/>
        </w:rPr>
        <w:t xml:space="preserve"> </w:t>
      </w:r>
      <w:r w:rsidR="00E126A6" w:rsidRPr="003A40B8">
        <w:rPr>
          <w:rFonts w:ascii="Rupee Foradian" w:hAnsi="Rupee Foradian"/>
          <w:b/>
          <w:sz w:val="22"/>
          <w:szCs w:val="22"/>
        </w:rPr>
        <w:t>`</w:t>
      </w:r>
      <w:r w:rsidR="00E126A6" w:rsidRPr="003A40B8">
        <w:rPr>
          <w:rFonts w:ascii="Rupee Foradian" w:hAnsi="Rupee Foradian" w:cs="Arial"/>
          <w:b/>
          <w:color w:val="222222"/>
          <w:sz w:val="22"/>
          <w:szCs w:val="22"/>
        </w:rPr>
        <w:t xml:space="preserve"> 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>1</w:t>
      </w:r>
      <w:r w:rsidR="005B57A1" w:rsidRPr="003A40B8">
        <w:rPr>
          <w:rFonts w:ascii="Bookman Old Style" w:hAnsi="Bookman Old Style" w:cs="Arial"/>
          <w:b/>
          <w:color w:val="222222"/>
          <w:sz w:val="22"/>
          <w:szCs w:val="22"/>
        </w:rPr>
        <w:t>3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>,</w:t>
      </w:r>
      <w:r w:rsidR="005B57A1" w:rsidRPr="003A40B8">
        <w:rPr>
          <w:rFonts w:ascii="Bookman Old Style" w:hAnsi="Bookman Old Style" w:cs="Arial"/>
          <w:b/>
          <w:color w:val="222222"/>
          <w:sz w:val="22"/>
          <w:szCs w:val="22"/>
        </w:rPr>
        <w:t>0</w:t>
      </w:r>
      <w:r w:rsidR="00E126A6" w:rsidRPr="003A40B8">
        <w:rPr>
          <w:rFonts w:ascii="Bookman Old Style" w:hAnsi="Bookman Old Style" w:cs="Arial"/>
          <w:b/>
          <w:color w:val="222222"/>
          <w:sz w:val="22"/>
          <w:szCs w:val="22"/>
        </w:rPr>
        <w:t xml:space="preserve">00/- </w:t>
      </w:r>
      <w:r w:rsidR="00E126A6" w:rsidRPr="003A40B8">
        <w:rPr>
          <w:rFonts w:ascii="Bookman Old Style" w:hAnsi="Bookman Old Style"/>
          <w:sz w:val="22"/>
          <w:szCs w:val="22"/>
        </w:rPr>
        <w:t xml:space="preserve">+ 18% GST </w:t>
      </w:r>
      <w:r w:rsidR="00E126A6" w:rsidRPr="003A40B8">
        <w:rPr>
          <w:rFonts w:ascii="Bookman Old Style" w:hAnsi="Bookman Old Style"/>
          <w:b/>
          <w:sz w:val="22"/>
          <w:szCs w:val="22"/>
        </w:rPr>
        <w:t>(</w:t>
      </w:r>
      <w:r w:rsidR="00E126A6" w:rsidRPr="003A40B8">
        <w:rPr>
          <w:rFonts w:ascii="Rupee Foradian" w:hAnsi="Rupee Foradian"/>
          <w:b/>
          <w:sz w:val="22"/>
          <w:szCs w:val="22"/>
        </w:rPr>
        <w:t>`</w:t>
      </w:r>
      <w:r w:rsidR="00E126A6" w:rsidRPr="003A40B8">
        <w:rPr>
          <w:rFonts w:ascii="Rupee" w:hAnsi="Rupee"/>
          <w:b/>
          <w:sz w:val="22"/>
          <w:szCs w:val="22"/>
        </w:rPr>
        <w:t xml:space="preserve"> </w:t>
      </w:r>
      <w:r w:rsidR="00E126A6" w:rsidRPr="003A40B8">
        <w:rPr>
          <w:rFonts w:ascii="Bookman Old Style" w:hAnsi="Bookman Old Style"/>
          <w:b/>
          <w:sz w:val="22"/>
          <w:szCs w:val="22"/>
        </w:rPr>
        <w:t>1</w:t>
      </w:r>
      <w:r w:rsidR="005B57A1" w:rsidRPr="003A40B8">
        <w:rPr>
          <w:rFonts w:ascii="Bookman Old Style" w:hAnsi="Bookman Old Style"/>
          <w:b/>
          <w:sz w:val="22"/>
          <w:szCs w:val="22"/>
        </w:rPr>
        <w:t>5</w:t>
      </w:r>
      <w:r w:rsidR="00E126A6" w:rsidRPr="003A40B8">
        <w:rPr>
          <w:rFonts w:ascii="Bookman Old Style" w:hAnsi="Bookman Old Style"/>
          <w:b/>
          <w:sz w:val="22"/>
          <w:szCs w:val="22"/>
        </w:rPr>
        <w:t>,</w:t>
      </w:r>
      <w:r w:rsidR="005B57A1" w:rsidRPr="003A40B8">
        <w:rPr>
          <w:rFonts w:ascii="Bookman Old Style" w:hAnsi="Bookman Old Style"/>
          <w:b/>
          <w:sz w:val="22"/>
          <w:szCs w:val="22"/>
        </w:rPr>
        <w:t>34</w:t>
      </w:r>
      <w:r w:rsidR="00E126A6" w:rsidRPr="003A40B8">
        <w:rPr>
          <w:rFonts w:ascii="Bookman Old Style" w:hAnsi="Bookman Old Style"/>
          <w:b/>
          <w:sz w:val="22"/>
          <w:szCs w:val="22"/>
        </w:rPr>
        <w:t>0)</w:t>
      </w:r>
    </w:p>
    <w:p w14:paraId="3BB34742" w14:textId="5C641A82" w:rsidR="003A40B8" w:rsidRDefault="003A40B8" w:rsidP="003A40B8">
      <w:pPr>
        <w:spacing w:line="360" w:lineRule="auto"/>
        <w:jc w:val="both"/>
        <w:rPr>
          <w:rFonts w:ascii="Bookman Old Style" w:hAnsi="Bookman Old Style" w:cs="Arial"/>
          <w:color w:val="000099"/>
          <w:sz w:val="22"/>
          <w:szCs w:val="22"/>
        </w:rPr>
      </w:pPr>
      <w:r w:rsidRPr="003A40B8">
        <w:rPr>
          <w:rFonts w:ascii="Bookman Old Style" w:hAnsi="Bookman Old Style" w:cs="Arial"/>
          <w:b/>
          <w:color w:val="000099"/>
          <w:sz w:val="22"/>
          <w:szCs w:val="22"/>
          <w:u w:val="single"/>
        </w:rPr>
        <w:t>*</w:t>
      </w:r>
      <w:proofErr w:type="gramStart"/>
      <w:r w:rsidRPr="003A40B8">
        <w:rPr>
          <w:rFonts w:ascii="Bookman Old Style" w:hAnsi="Bookman Old Style" w:cs="Arial"/>
          <w:b/>
          <w:color w:val="000099"/>
          <w:sz w:val="22"/>
          <w:szCs w:val="22"/>
          <w:u w:val="single"/>
        </w:rPr>
        <w:t>I</w:t>
      </w:r>
      <w:r w:rsidRPr="003A40B8">
        <w:rPr>
          <w:rFonts w:ascii="Bookman Old Style" w:hAnsi="Bookman Old Style" w:cs="Arial"/>
          <w:b/>
          <w:color w:val="000099"/>
          <w:sz w:val="22"/>
          <w:szCs w:val="22"/>
          <w:u w:val="single"/>
        </w:rPr>
        <w:t xml:space="preserve">mportant </w:t>
      </w:r>
      <w:r w:rsidRPr="003A40B8">
        <w:rPr>
          <w:rFonts w:ascii="Bookman Old Style" w:hAnsi="Bookman Old Style" w:cs="Arial"/>
          <w:color w:val="000099"/>
          <w:sz w:val="22"/>
          <w:szCs w:val="22"/>
        </w:rPr>
        <w:t>:</w:t>
      </w:r>
      <w:proofErr w:type="gramEnd"/>
      <w:r w:rsidRPr="003A40B8">
        <w:rPr>
          <w:rFonts w:ascii="Bookman Old Style" w:hAnsi="Bookman Old Style" w:cs="Arial"/>
          <w:color w:val="000099"/>
          <w:sz w:val="22"/>
          <w:szCs w:val="22"/>
        </w:rPr>
        <w:t xml:space="preserve"> </w:t>
      </w:r>
      <w:r w:rsidRPr="003A40B8">
        <w:rPr>
          <w:rFonts w:ascii="Bookman Old Style" w:hAnsi="Bookman Old Style" w:cs="Arial"/>
          <w:b/>
          <w:color w:val="000099"/>
          <w:sz w:val="22"/>
          <w:szCs w:val="22"/>
        </w:rPr>
        <w:t>The participating companies are requested to send participation fee by 5</w:t>
      </w:r>
      <w:r w:rsidRPr="003A40B8">
        <w:rPr>
          <w:rFonts w:ascii="Bookman Old Style" w:hAnsi="Bookman Old Style" w:cs="Arial"/>
          <w:b/>
          <w:color w:val="000099"/>
          <w:sz w:val="22"/>
          <w:szCs w:val="22"/>
          <w:vertAlign w:val="superscript"/>
        </w:rPr>
        <w:t>th</w:t>
      </w:r>
      <w:r w:rsidRPr="003A40B8">
        <w:rPr>
          <w:rFonts w:ascii="Bookman Old Style" w:hAnsi="Bookman Old Style" w:cs="Arial"/>
          <w:b/>
          <w:color w:val="000099"/>
          <w:sz w:val="22"/>
          <w:szCs w:val="22"/>
        </w:rPr>
        <w:t xml:space="preserve"> July to reconfirm their participation. Intimation of cancellation will be accepted one week prior after that the participation fee will be applicable.</w:t>
      </w:r>
      <w:r w:rsidRPr="003A40B8">
        <w:rPr>
          <w:rFonts w:ascii="Bookman Old Style" w:hAnsi="Bookman Old Style" w:cs="Arial"/>
          <w:color w:val="000099"/>
          <w:sz w:val="22"/>
          <w:szCs w:val="22"/>
        </w:rPr>
        <w:t xml:space="preserve"> </w:t>
      </w:r>
    </w:p>
    <w:p w14:paraId="7C68E984" w14:textId="4721CA0D" w:rsidR="003A40B8" w:rsidRPr="003A40B8" w:rsidRDefault="003A40B8" w:rsidP="003A40B8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  <w:r>
        <w:rPr>
          <w:rFonts w:ascii="Bookman Old Style" w:hAnsi="Bookman Old Style" w:cs="Arial"/>
          <w:i/>
          <w:color w:val="000099"/>
          <w:sz w:val="22"/>
          <w:szCs w:val="22"/>
        </w:rPr>
        <w:t>For invoice purpose p</w:t>
      </w:r>
      <w:r w:rsidRPr="003A40B8">
        <w:rPr>
          <w:rFonts w:ascii="Bookman Old Style" w:hAnsi="Bookman Old Style" w:cs="Arial"/>
          <w:i/>
          <w:color w:val="000099"/>
          <w:sz w:val="22"/>
          <w:szCs w:val="22"/>
        </w:rPr>
        <w:t>lease see page no. 2</w:t>
      </w:r>
    </w:p>
    <w:p w14:paraId="4D968346" w14:textId="2236F9E2" w:rsidR="003A40B8" w:rsidRPr="003A40B8" w:rsidRDefault="003A40B8" w:rsidP="003A40B8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</w:p>
    <w:p w14:paraId="321D2AB2" w14:textId="76513DC5" w:rsidR="003A40B8" w:rsidRDefault="003A40B8" w:rsidP="003A40B8">
      <w:pPr>
        <w:jc w:val="both"/>
        <w:rPr>
          <w:rFonts w:ascii="Bookman Old Style" w:hAnsi="Bookman Old Style" w:cs="Arial"/>
          <w:color w:val="000099"/>
          <w:sz w:val="22"/>
          <w:szCs w:val="22"/>
        </w:rPr>
      </w:pPr>
    </w:p>
    <w:p w14:paraId="15A7E894" w14:textId="77777777" w:rsidR="003A40B8" w:rsidRPr="003A40B8" w:rsidRDefault="003A40B8" w:rsidP="003A40B8">
      <w:pPr>
        <w:jc w:val="both"/>
        <w:rPr>
          <w:rFonts w:ascii="Bookman Old Style" w:hAnsi="Bookman Old Style" w:cs="Arial"/>
          <w:color w:val="000099"/>
          <w:sz w:val="12"/>
          <w:szCs w:val="12"/>
        </w:rPr>
      </w:pPr>
      <w:bookmarkStart w:id="0" w:name="_GoBack"/>
      <w:bookmarkEnd w:id="0"/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457"/>
      </w:tblGrid>
      <w:tr w:rsidR="00E126A6" w:rsidRPr="003A40B8" w14:paraId="73083995" w14:textId="77777777" w:rsidTr="003A40B8">
        <w:trPr>
          <w:jc w:val="center"/>
        </w:trPr>
        <w:tc>
          <w:tcPr>
            <w:tcW w:w="2689" w:type="dxa"/>
          </w:tcPr>
          <w:p w14:paraId="644A898B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457" w:type="dxa"/>
          </w:tcPr>
          <w:p w14:paraId="1A8B74B0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>Particulars</w:t>
            </w:r>
          </w:p>
        </w:tc>
      </w:tr>
      <w:tr w:rsidR="00E126A6" w:rsidRPr="003A40B8" w14:paraId="191401D5" w14:textId="77777777" w:rsidTr="003A40B8">
        <w:trPr>
          <w:jc w:val="center"/>
        </w:trPr>
        <w:tc>
          <w:tcPr>
            <w:tcW w:w="2689" w:type="dxa"/>
          </w:tcPr>
          <w:p w14:paraId="1D960B6E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 xml:space="preserve">Name </w:t>
            </w:r>
          </w:p>
        </w:tc>
        <w:tc>
          <w:tcPr>
            <w:tcW w:w="7457" w:type="dxa"/>
          </w:tcPr>
          <w:p w14:paraId="20415002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14:paraId="04A7166D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C6BD662" w14:textId="77777777" w:rsidTr="003A40B8">
        <w:trPr>
          <w:jc w:val="center"/>
        </w:trPr>
        <w:tc>
          <w:tcPr>
            <w:tcW w:w="2689" w:type="dxa"/>
          </w:tcPr>
          <w:p w14:paraId="2F96FEA1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Designation</w:t>
            </w:r>
          </w:p>
        </w:tc>
        <w:tc>
          <w:tcPr>
            <w:tcW w:w="7457" w:type="dxa"/>
          </w:tcPr>
          <w:p w14:paraId="4EB32D72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14:paraId="4AE348C7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32CF6987" w14:textId="77777777" w:rsidTr="003A40B8">
        <w:trPr>
          <w:jc w:val="center"/>
        </w:trPr>
        <w:tc>
          <w:tcPr>
            <w:tcW w:w="2689" w:type="dxa"/>
          </w:tcPr>
          <w:p w14:paraId="200C2A25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Company Name</w:t>
            </w:r>
          </w:p>
          <w:p w14:paraId="0DB99E4B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457" w:type="dxa"/>
          </w:tcPr>
          <w:p w14:paraId="24FA5659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718CCBBD" w14:textId="77777777" w:rsidTr="003A40B8">
        <w:trPr>
          <w:jc w:val="center"/>
        </w:trPr>
        <w:tc>
          <w:tcPr>
            <w:tcW w:w="2689" w:type="dxa"/>
          </w:tcPr>
          <w:p w14:paraId="5A1027AC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 xml:space="preserve">Address registered for GST </w:t>
            </w:r>
          </w:p>
        </w:tc>
        <w:tc>
          <w:tcPr>
            <w:tcW w:w="7457" w:type="dxa"/>
          </w:tcPr>
          <w:p w14:paraId="38CEE433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14:paraId="741555E3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13D340BA" w14:textId="77777777" w:rsidTr="003A40B8">
        <w:trPr>
          <w:jc w:val="center"/>
        </w:trPr>
        <w:tc>
          <w:tcPr>
            <w:tcW w:w="2689" w:type="dxa"/>
          </w:tcPr>
          <w:p w14:paraId="41710F9D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970E0EA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457" w:type="dxa"/>
          </w:tcPr>
          <w:p w14:paraId="6A71338B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663B3766" w14:textId="77777777" w:rsidTr="003A40B8">
        <w:trPr>
          <w:trHeight w:val="328"/>
          <w:jc w:val="center"/>
        </w:trPr>
        <w:tc>
          <w:tcPr>
            <w:tcW w:w="2689" w:type="dxa"/>
          </w:tcPr>
          <w:p w14:paraId="4802CAC7" w14:textId="26FF8538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GST No.</w:t>
            </w:r>
          </w:p>
        </w:tc>
        <w:tc>
          <w:tcPr>
            <w:tcW w:w="7457" w:type="dxa"/>
          </w:tcPr>
          <w:p w14:paraId="1F785400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6EE50C9" w14:textId="77777777" w:rsidTr="003A40B8">
        <w:trPr>
          <w:jc w:val="center"/>
        </w:trPr>
        <w:tc>
          <w:tcPr>
            <w:tcW w:w="2689" w:type="dxa"/>
          </w:tcPr>
          <w:p w14:paraId="08C93520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Mobile/ Phone Number</w:t>
            </w:r>
          </w:p>
        </w:tc>
        <w:tc>
          <w:tcPr>
            <w:tcW w:w="7457" w:type="dxa"/>
          </w:tcPr>
          <w:p w14:paraId="2A07C3C6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9D15F8" w14:textId="77777777" w:rsidR="003A40B8" w:rsidRDefault="003A40B8" w:rsidP="00E126A6">
      <w:pPr>
        <w:tabs>
          <w:tab w:val="left" w:pos="5730"/>
        </w:tabs>
        <w:rPr>
          <w:rFonts w:ascii="Helvetica" w:hAnsi="Helvetica" w:cs="Helvetica"/>
          <w:sz w:val="18"/>
          <w:szCs w:val="18"/>
        </w:rPr>
      </w:pPr>
    </w:p>
    <w:p w14:paraId="433EC18C" w14:textId="77777777" w:rsidR="003A40B8" w:rsidRDefault="003A40B8" w:rsidP="00E126A6">
      <w:pPr>
        <w:tabs>
          <w:tab w:val="left" w:pos="5730"/>
        </w:tabs>
        <w:rPr>
          <w:rFonts w:ascii="Helvetica" w:hAnsi="Helvetica" w:cs="Helvetica"/>
          <w:sz w:val="18"/>
          <w:szCs w:val="18"/>
        </w:rPr>
      </w:pPr>
    </w:p>
    <w:p w14:paraId="7F9DD7ED" w14:textId="4860C3A7" w:rsidR="00E126A6" w:rsidRPr="003A40B8" w:rsidRDefault="00E126A6" w:rsidP="00E126A6">
      <w:pPr>
        <w:tabs>
          <w:tab w:val="left" w:pos="5730"/>
        </w:tabs>
        <w:rPr>
          <w:rFonts w:ascii="Helvetica" w:hAnsi="Helvetica" w:cs="Helvetica"/>
          <w:sz w:val="20"/>
          <w:szCs w:val="20"/>
        </w:rPr>
      </w:pPr>
      <w:r w:rsidRPr="003A40B8">
        <w:rPr>
          <w:rFonts w:ascii="Helvetica" w:hAnsi="Helvetica" w:cs="Helvetica"/>
          <w:sz w:val="20"/>
          <w:szCs w:val="20"/>
        </w:rPr>
        <w:t>Note:</w:t>
      </w:r>
      <w:r w:rsidRPr="003A40B8">
        <w:rPr>
          <w:rFonts w:ascii="Helvetica" w:hAnsi="Helvetica" w:cs="Helvetica"/>
          <w:sz w:val="20"/>
          <w:szCs w:val="20"/>
        </w:rPr>
        <w:tab/>
      </w:r>
    </w:p>
    <w:p w14:paraId="6571A60B" w14:textId="77777777" w:rsidR="00E126A6" w:rsidRPr="003A40B8" w:rsidRDefault="00E126A6" w:rsidP="00E126A6">
      <w:pPr>
        <w:numPr>
          <w:ilvl w:val="0"/>
          <w:numId w:val="1"/>
        </w:numPr>
        <w:rPr>
          <w:rFonts w:ascii="Book Antiqua" w:hAnsi="Book Antiqua" w:cs="Helvetica"/>
          <w:b/>
          <w:sz w:val="20"/>
          <w:szCs w:val="20"/>
        </w:rPr>
      </w:pPr>
      <w:r w:rsidRPr="003A40B8">
        <w:rPr>
          <w:rFonts w:ascii="Book Antiqua" w:hAnsi="Book Antiqua" w:cs="Helvetica"/>
          <w:b/>
          <w:sz w:val="20"/>
          <w:szCs w:val="20"/>
        </w:rPr>
        <w:t>The Participation Fee is non-refundable</w:t>
      </w:r>
    </w:p>
    <w:p w14:paraId="53FBD314" w14:textId="4EEF4AA1" w:rsidR="00E126A6" w:rsidRPr="003A40B8" w:rsidRDefault="00E126A6" w:rsidP="00E126A6">
      <w:pPr>
        <w:numPr>
          <w:ilvl w:val="0"/>
          <w:numId w:val="1"/>
        </w:numPr>
        <w:rPr>
          <w:rFonts w:ascii="Book Antiqua" w:hAnsi="Book Antiqua" w:cs="Helvetica"/>
          <w:b/>
          <w:sz w:val="20"/>
          <w:szCs w:val="20"/>
        </w:rPr>
      </w:pPr>
      <w:r w:rsidRPr="003A40B8">
        <w:rPr>
          <w:rFonts w:ascii="Book Antiqua" w:hAnsi="Book Antiqua" w:cs="Helvetica"/>
          <w:b/>
          <w:sz w:val="20"/>
          <w:szCs w:val="20"/>
        </w:rPr>
        <w:t xml:space="preserve">The </w:t>
      </w:r>
      <w:proofErr w:type="spellStart"/>
      <w:r w:rsidRPr="003A40B8">
        <w:rPr>
          <w:rFonts w:ascii="Book Antiqua" w:hAnsi="Book Antiqua" w:cs="Helvetica"/>
          <w:b/>
          <w:sz w:val="20"/>
          <w:szCs w:val="20"/>
        </w:rPr>
        <w:t>programme</w:t>
      </w:r>
      <w:proofErr w:type="spellEnd"/>
      <w:r w:rsidRPr="003A40B8">
        <w:rPr>
          <w:rFonts w:ascii="Book Antiqua" w:hAnsi="Book Antiqua" w:cs="Helvetica"/>
          <w:b/>
          <w:sz w:val="20"/>
          <w:szCs w:val="20"/>
        </w:rPr>
        <w:t xml:space="preserve"> is non-residential &amp; Participation will be by prior registration only</w:t>
      </w:r>
    </w:p>
    <w:p w14:paraId="4D0EE817" w14:textId="4E2DD208" w:rsidR="007F4C32" w:rsidRPr="007F4C32" w:rsidRDefault="007F4C32" w:rsidP="007F4C32">
      <w:pPr>
        <w:numPr>
          <w:ilvl w:val="0"/>
          <w:numId w:val="1"/>
        </w:numPr>
        <w:jc w:val="both"/>
        <w:rPr>
          <w:rFonts w:ascii="Arial" w:hAnsi="Arial" w:cs="Arial"/>
          <w:b/>
          <w:color w:val="2222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0B8">
        <w:rPr>
          <w:rFonts w:ascii="Book Antiqua" w:hAnsi="Book Antiqua" w:cs="Helvetica"/>
          <w:b/>
          <w:color w:val="222222"/>
          <w:sz w:val="20"/>
          <w:szCs w:val="20"/>
        </w:rPr>
        <w:t>Cancellation will be allowed one week prior</w:t>
      </w:r>
      <w:r w:rsidRPr="003A40B8">
        <w:rPr>
          <w:rFonts w:ascii="Arial" w:hAnsi="Arial" w:cs="Arial"/>
          <w:b/>
          <w:color w:val="222222"/>
          <w:sz w:val="20"/>
          <w:szCs w:val="20"/>
        </w:rPr>
        <w:t xml:space="preserve">. </w:t>
      </w:r>
    </w:p>
    <w:p w14:paraId="7EDD935C" w14:textId="77777777" w:rsidR="00E126A6" w:rsidRDefault="00E126A6" w:rsidP="00E126A6">
      <w:pPr>
        <w:rPr>
          <w:rFonts w:ascii="Bookman Old Style" w:hAnsi="Bookman Old Style"/>
          <w:b/>
          <w:sz w:val="16"/>
          <w:szCs w:val="16"/>
        </w:rPr>
      </w:pPr>
    </w:p>
    <w:p w14:paraId="156B1C3F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-------------------------------------TEAR OFF HERE, ENCLOSE CHEQUE-------------------------------------</w:t>
      </w:r>
    </w:p>
    <w:p w14:paraId="49275F0C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</w:p>
    <w:p w14:paraId="0676381D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 xml:space="preserve">Please find enclosed herewith our at par cheque no._________________ favouring </w:t>
      </w:r>
      <w:r w:rsidRPr="00323843">
        <w:rPr>
          <w:rFonts w:ascii="Bookman Old Style" w:hAnsi="Bookman Old Style" w:cs="Arial"/>
          <w:b/>
          <w:sz w:val="20"/>
          <w:szCs w:val="20"/>
          <w:highlight w:val="yellow"/>
          <w:lang w:val="en-IN"/>
        </w:rPr>
        <w:t>Automotive Component Manufacturers Association of India</w:t>
      </w: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 xml:space="preserve"> for Rs._________ towards participation fee of _____________________________________________.</w:t>
      </w:r>
    </w:p>
    <w:p w14:paraId="00536178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 xml:space="preserve">TDS has/ has not been deducted, TDS Amount </w:t>
      </w:r>
      <w:proofErr w:type="gramStart"/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Rs._</w:t>
      </w:r>
      <w:proofErr w:type="gramEnd"/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__________.</w:t>
      </w:r>
      <w:r>
        <w:rPr>
          <w:rFonts w:ascii="Bookman Old Style" w:hAnsi="Bookman Old Style" w:cs="Arial"/>
          <w:sz w:val="20"/>
          <w:szCs w:val="20"/>
          <w:highlight w:val="yellow"/>
          <w:lang w:val="en-IN"/>
        </w:rPr>
        <w:t xml:space="preserve"> </w:t>
      </w: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Company name ______________________.</w:t>
      </w:r>
    </w:p>
    <w:p w14:paraId="19CEDD29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0"/>
      </w:tblGrid>
      <w:tr w:rsidR="00E126A6" w:rsidRPr="001E61C3" w14:paraId="5C50BED2" w14:textId="77777777" w:rsidTr="00CA6F20">
        <w:tc>
          <w:tcPr>
            <w:tcW w:w="11016" w:type="dxa"/>
          </w:tcPr>
          <w:p w14:paraId="300739F3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2046EF22" w14:textId="77777777" w:rsidR="00E126A6" w:rsidRPr="003E01B9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8"/>
                <w:szCs w:val="18"/>
              </w:rPr>
            </w:pPr>
            <w:r w:rsidRPr="001E61C3"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  <w:t xml:space="preserve">Send payment cheque </w:t>
            </w:r>
            <w:proofErr w:type="gramStart"/>
            <w:r w:rsidRPr="001E61C3"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  <w:t>to</w:t>
            </w:r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 :</w:t>
            </w:r>
            <w:proofErr w:type="gramEnd"/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 Kind Attn: Mr. Ashwani Jotshi, Regional Secretary, ACMA WR, Office No. C, 10</w:t>
            </w:r>
            <w:r w:rsidRPr="001E61C3">
              <w:rPr>
                <w:rFonts w:ascii="Futura Md BT" w:hAnsi="Futura Md BT" w:cs="Helvetica"/>
                <w:sz w:val="18"/>
                <w:szCs w:val="18"/>
                <w:vertAlign w:val="superscript"/>
              </w:rPr>
              <w:t>th</w:t>
            </w:r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 Floor, Godrej Eternia C, B-Wing, Old Mumbai Pune Highway </w:t>
            </w:r>
            <w:proofErr w:type="spellStart"/>
            <w:r w:rsidRPr="001E61C3">
              <w:rPr>
                <w:rFonts w:ascii="Futura Md BT" w:hAnsi="Futura Md BT" w:cs="Helvetica"/>
                <w:sz w:val="18"/>
                <w:szCs w:val="18"/>
              </w:rPr>
              <w:t>Wakdewadi</w:t>
            </w:r>
            <w:proofErr w:type="spellEnd"/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, Shivajinagar, Pune- 411005. Tel </w:t>
            </w:r>
            <w:proofErr w:type="gramStart"/>
            <w:r w:rsidRPr="001E61C3">
              <w:rPr>
                <w:rFonts w:ascii="Futura Md BT" w:hAnsi="Futura Md BT" w:cs="Helvetica"/>
                <w:sz w:val="18"/>
                <w:szCs w:val="18"/>
              </w:rPr>
              <w:t>No.(</w:t>
            </w:r>
            <w:proofErr w:type="gramEnd"/>
            <w:r w:rsidRPr="001E61C3">
              <w:rPr>
                <w:rFonts w:ascii="Futura Md BT" w:hAnsi="Futura Md BT" w:cs="Helvetica"/>
                <w:sz w:val="18"/>
                <w:szCs w:val="18"/>
              </w:rPr>
              <w:t>020) 66061219/20</w:t>
            </w:r>
          </w:p>
        </w:tc>
      </w:tr>
      <w:tr w:rsidR="00E126A6" w:rsidRPr="001E61C3" w14:paraId="70850CA4" w14:textId="77777777" w:rsidTr="00CA6F20">
        <w:tc>
          <w:tcPr>
            <w:tcW w:w="11016" w:type="dxa"/>
          </w:tcPr>
          <w:p w14:paraId="20B56578" w14:textId="77777777" w:rsidR="00E126A6" w:rsidRPr="001E61C3" w:rsidRDefault="00E126A6" w:rsidP="00CA6F20">
            <w:pPr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6A0264A3" w14:textId="77777777" w:rsidR="00E126A6" w:rsidRPr="001E61C3" w:rsidRDefault="00E126A6" w:rsidP="00CA6F20">
            <w:pPr>
              <w:rPr>
                <w:rFonts w:ascii="Futura Md BT" w:hAnsi="Futura Md BT" w:cs="Helvetica"/>
                <w:sz w:val="18"/>
                <w:szCs w:val="18"/>
              </w:rPr>
            </w:pPr>
            <w:r w:rsidRPr="001E61C3"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1E61C3">
              <w:rPr>
                <w:rFonts w:ascii="Futura Md BT" w:hAnsi="Futura Md BT" w:cs="Helvetica"/>
                <w:sz w:val="18"/>
                <w:szCs w:val="18"/>
              </w:rPr>
              <w:t>: Name of AC Holder: Automotive Component Mfg. Association of India</w:t>
            </w:r>
          </w:p>
          <w:p w14:paraId="78DBBC52" w14:textId="77777777" w:rsidR="00E126A6" w:rsidRPr="001E61C3" w:rsidRDefault="00E126A6" w:rsidP="00CA6F20">
            <w:pPr>
              <w:rPr>
                <w:rFonts w:ascii="Futura Md BT" w:hAnsi="Futura Md BT" w:cs="Helvetica"/>
                <w:sz w:val="18"/>
                <w:szCs w:val="18"/>
              </w:rPr>
            </w:pPr>
          </w:p>
          <w:p w14:paraId="20D48057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8"/>
                <w:szCs w:val="18"/>
              </w:rPr>
            </w:pPr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Name of </w:t>
            </w:r>
            <w:proofErr w:type="gramStart"/>
            <w:r w:rsidRPr="001E61C3">
              <w:rPr>
                <w:rFonts w:ascii="Futura Md BT" w:hAnsi="Futura Md BT" w:cs="Helvetica"/>
                <w:sz w:val="18"/>
                <w:szCs w:val="18"/>
              </w:rPr>
              <w:t>Bank  :</w:t>
            </w:r>
            <w:proofErr w:type="gramEnd"/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134C4879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8"/>
                <w:szCs w:val="18"/>
              </w:rPr>
            </w:pPr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Bank AC No  </w:t>
            </w:r>
            <w:proofErr w:type="gramStart"/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  .</w:t>
            </w:r>
            <w:proofErr w:type="gramEnd"/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:   32690146194             </w:t>
            </w:r>
            <w:r w:rsidRPr="001E61C3">
              <w:rPr>
                <w:rFonts w:ascii="Futura Md BT" w:hAnsi="Futura Md BT" w:cs="Helvetica"/>
                <w:bCs/>
                <w:sz w:val="18"/>
                <w:szCs w:val="18"/>
              </w:rPr>
              <w:t xml:space="preserve">IFSC Code  :    </w:t>
            </w:r>
            <w:r w:rsidRPr="001E61C3">
              <w:rPr>
                <w:rFonts w:ascii="Futura Md BT" w:hAnsi="Futura Md BT" w:cs="Helvetica"/>
                <w:sz w:val="18"/>
                <w:szCs w:val="18"/>
              </w:rPr>
              <w:t xml:space="preserve">SBIN0007339              </w:t>
            </w:r>
            <w:r w:rsidRPr="001E61C3">
              <w:rPr>
                <w:rFonts w:ascii="Futura Md BT" w:hAnsi="Futura Md BT" w:cs="Helvetica"/>
                <w:bCs/>
                <w:sz w:val="18"/>
                <w:szCs w:val="18"/>
              </w:rPr>
              <w:t xml:space="preserve">MICR Code of the Branch  :     </w:t>
            </w:r>
            <w:r w:rsidRPr="001E61C3">
              <w:rPr>
                <w:rFonts w:ascii="Futura Md BT" w:hAnsi="Futura Md BT" w:cs="Helvetica"/>
                <w:sz w:val="18"/>
                <w:szCs w:val="18"/>
              </w:rPr>
              <w:t>411002016</w:t>
            </w:r>
          </w:p>
        </w:tc>
      </w:tr>
    </w:tbl>
    <w:p w14:paraId="3B42E2BE" w14:textId="77777777" w:rsidR="00E126A6" w:rsidRDefault="00E126A6" w:rsidP="00E126A6"/>
    <w:p w14:paraId="100173E9" w14:textId="77777777" w:rsidR="00E126A6" w:rsidRDefault="00E126A6"/>
    <w:sectPr w:rsidR="00E126A6" w:rsidSect="00D32F8E">
      <w:pgSz w:w="12240" w:h="15840" w:code="1"/>
      <w:pgMar w:top="180" w:right="9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upee">
    <w:altName w:val="Calibri"/>
    <w:charset w:val="00"/>
    <w:family w:val="auto"/>
    <w:pitch w:val="variable"/>
    <w:sig w:usb0="A00000A7" w:usb1="5000004A" w:usb2="00000000" w:usb3="00000000" w:csb0="0000011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031"/>
    <w:multiLevelType w:val="hybridMultilevel"/>
    <w:tmpl w:val="CCD0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0"/>
    <w:multiLevelType w:val="hybridMultilevel"/>
    <w:tmpl w:val="909C4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49C6"/>
    <w:multiLevelType w:val="hybridMultilevel"/>
    <w:tmpl w:val="F9D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6"/>
    <w:rsid w:val="003A40B8"/>
    <w:rsid w:val="005B57A1"/>
    <w:rsid w:val="00646BA4"/>
    <w:rsid w:val="006E47C1"/>
    <w:rsid w:val="007F4C32"/>
    <w:rsid w:val="00E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119"/>
  <w15:chartTrackingRefBased/>
  <w15:docId w15:val="{27547D4B-E21E-4A9D-A073-E46BF6A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6A6"/>
    <w:rPr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126A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E126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sh.taide@acma.in" TargetMode="External"/><Relationship Id="rId5" Type="http://schemas.openxmlformats.org/officeDocument/2006/relationships/hyperlink" Target="mailto:ashwini.kulkarni@acma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2018-05-23T08:35:00Z</dcterms:created>
  <dcterms:modified xsi:type="dcterms:W3CDTF">2019-05-23T06:32:00Z</dcterms:modified>
</cp:coreProperties>
</file>