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75B0CBCF" w:rsidR="00996587" w:rsidRDefault="006F5BAB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 xml:space="preserve">IMPROVEMENT THROUGH </w:t>
      </w:r>
      <w:r w:rsidR="00E445F6">
        <w:rPr>
          <w:rFonts w:ascii="Roboto" w:hAnsi="Roboto"/>
          <w:b/>
          <w:bCs/>
          <w:sz w:val="72"/>
          <w:szCs w:val="72"/>
          <w:lang w:val="en-US"/>
        </w:rPr>
        <w:t>INTEGRATION OF KAIZEN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0E0EDF4A" w14:textId="1F40AFBB" w:rsidR="006831F3" w:rsidRDefault="00E445F6" w:rsidP="006831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MFCA aim to improve?</w:t>
      </w:r>
    </w:p>
    <w:p w14:paraId="260608A0" w14:textId="1ACB718C" w:rsidR="00824B1B" w:rsidRPr="00E445F6" w:rsidRDefault="00E445F6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445F6">
        <w:rPr>
          <w:rFonts w:ascii="Roboto Light" w:hAnsi="Roboto Light"/>
          <w:sz w:val="24"/>
          <w:szCs w:val="24"/>
          <w:highlight w:val="green"/>
          <w:lang w:val="en-US"/>
        </w:rPr>
        <w:t>Material efficiency</w:t>
      </w:r>
    </w:p>
    <w:p w14:paraId="044981C7" w14:textId="01C0E82D" w:rsidR="00E445F6" w:rsidRDefault="00E445F6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Reduction of manpower </w:t>
      </w:r>
    </w:p>
    <w:p w14:paraId="38E8C381" w14:textId="54F52513" w:rsidR="00E445F6" w:rsidRDefault="00E445F6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Use of renewable energy</w:t>
      </w:r>
    </w:p>
    <w:p w14:paraId="1247685A" w14:textId="1ADACA5F" w:rsidR="00E445F6" w:rsidRDefault="00E445F6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6BB5A4DF" w14:textId="4C9C738A" w:rsidR="00E445F6" w:rsidRDefault="00E445F6" w:rsidP="00E445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is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Mottainai</w:t>
      </w:r>
      <w:proofErr w:type="spellEnd"/>
      <w:r>
        <w:rPr>
          <w:rFonts w:ascii="Roboto Light" w:hAnsi="Roboto Light"/>
          <w:sz w:val="24"/>
          <w:szCs w:val="24"/>
          <w:lang w:val="en-US"/>
        </w:rPr>
        <w:t>?</w:t>
      </w:r>
    </w:p>
    <w:p w14:paraId="000CD4F6" w14:textId="017F72CE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It encourages to increase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wastage</w:t>
      </w:r>
      <w:proofErr w:type="gramEnd"/>
    </w:p>
    <w:p w14:paraId="42214E44" w14:textId="3ADE518E" w:rsidR="00E445F6" w:rsidRP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445F6">
        <w:rPr>
          <w:rFonts w:ascii="Roboto Light" w:hAnsi="Roboto Light"/>
          <w:sz w:val="24"/>
          <w:szCs w:val="24"/>
          <w:highlight w:val="green"/>
          <w:lang w:val="en-US"/>
        </w:rPr>
        <w:t xml:space="preserve">It brings a sense of regret about </w:t>
      </w:r>
      <w:proofErr w:type="gramStart"/>
      <w:r w:rsidRPr="00E445F6">
        <w:rPr>
          <w:rFonts w:ascii="Roboto Light" w:hAnsi="Roboto Light"/>
          <w:sz w:val="24"/>
          <w:szCs w:val="24"/>
          <w:highlight w:val="green"/>
          <w:lang w:val="en-US"/>
        </w:rPr>
        <w:t>waste</w:t>
      </w:r>
      <w:proofErr w:type="gramEnd"/>
    </w:p>
    <w:p w14:paraId="5084801D" w14:textId="3C8D22BC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It is a German management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method</w:t>
      </w:r>
      <w:proofErr w:type="gramEnd"/>
    </w:p>
    <w:p w14:paraId="2AE96ED6" w14:textId="626E2E05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67F0FE6E" w14:textId="2254DA4F" w:rsidR="00E445F6" w:rsidRDefault="00E445F6" w:rsidP="00E445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MFCA visualizes material loss and environmental impact thus inducing the feeling of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Mottainai</w:t>
      </w:r>
      <w:proofErr w:type="spellEnd"/>
      <w:r>
        <w:rPr>
          <w:rFonts w:ascii="Roboto Light" w:hAnsi="Roboto Light"/>
          <w:sz w:val="24"/>
          <w:szCs w:val="24"/>
          <w:lang w:val="en-US"/>
        </w:rPr>
        <w:t>. State whether true or false.</w:t>
      </w:r>
    </w:p>
    <w:p w14:paraId="6D026587" w14:textId="629DCB9D" w:rsidR="00E445F6" w:rsidRPr="00BD1433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FE7205B" w14:textId="259E2BEB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0144F68" w14:textId="1626299D" w:rsidR="00E445F6" w:rsidRDefault="00E445F6" w:rsidP="00E445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spellStart"/>
      <w:r>
        <w:rPr>
          <w:rFonts w:ascii="Roboto Light" w:hAnsi="Roboto Light"/>
          <w:sz w:val="24"/>
          <w:szCs w:val="24"/>
          <w:lang w:val="en-US"/>
        </w:rPr>
        <w:t>Mottainai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encourages people to respect natural resources and recognize their inherent value. State whether true or false.</w:t>
      </w:r>
    </w:p>
    <w:p w14:paraId="7F267600" w14:textId="1805507D" w:rsidR="00E445F6" w:rsidRPr="00BD1433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C07DF96" w14:textId="3EE21076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31569998" w14:textId="527DF079" w:rsidR="00E445F6" w:rsidRDefault="00E445F6" w:rsidP="00E445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Furoshiki?</w:t>
      </w:r>
    </w:p>
    <w:p w14:paraId="617777F9" w14:textId="07E40EB4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Round shape cloth of no value</w:t>
      </w:r>
    </w:p>
    <w:p w14:paraId="5C7967DB" w14:textId="1C11FDA1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E445F6">
        <w:rPr>
          <w:rFonts w:ascii="Roboto Light" w:hAnsi="Roboto Light"/>
          <w:sz w:val="24"/>
          <w:szCs w:val="24"/>
          <w:highlight w:val="green"/>
          <w:lang w:val="en-US"/>
        </w:rPr>
        <w:t xml:space="preserve">Square shaped cloth used to wrap valuable </w:t>
      </w:r>
      <w:proofErr w:type="gramStart"/>
      <w:r w:rsidRPr="00E445F6">
        <w:rPr>
          <w:rFonts w:ascii="Roboto Light" w:hAnsi="Roboto Light"/>
          <w:sz w:val="24"/>
          <w:szCs w:val="24"/>
          <w:highlight w:val="green"/>
          <w:lang w:val="en-US"/>
        </w:rPr>
        <w:t>items</w:t>
      </w:r>
      <w:proofErr w:type="gramEnd"/>
    </w:p>
    <w:p w14:paraId="08258F5B" w14:textId="6009D709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Waste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cloth</w:t>
      </w:r>
      <w:proofErr w:type="gramEnd"/>
    </w:p>
    <w:p w14:paraId="1F20BB45" w14:textId="4343BCA2" w:rsidR="00E445F6" w:rsidRDefault="00E445F6" w:rsidP="00E445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0E02EF22" w14:textId="4AA3266A" w:rsidR="00E445F6" w:rsidRDefault="00F35FB2" w:rsidP="00E445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spellStart"/>
      <w:r>
        <w:rPr>
          <w:rFonts w:ascii="Roboto Light" w:hAnsi="Roboto Light"/>
          <w:sz w:val="24"/>
          <w:szCs w:val="24"/>
          <w:lang w:val="en-US"/>
        </w:rPr>
        <w:t>Mottainai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waste are hidden losses that we do not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recognise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as losses. State whether true or false.</w:t>
      </w:r>
    </w:p>
    <w:p w14:paraId="2111D910" w14:textId="5534F258" w:rsidR="00F35FB2" w:rsidRPr="00BD1433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5F077D48" w14:textId="0F95DD20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4DCE76F8" w14:textId="489F99C9" w:rsidR="00F35FB2" w:rsidRDefault="00F35FB2" w:rsidP="00F35FB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already controlled losses?</w:t>
      </w:r>
    </w:p>
    <w:p w14:paraId="59E10DF9" w14:textId="27DB937C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Defective machines</w:t>
      </w:r>
    </w:p>
    <w:p w14:paraId="304C0022" w14:textId="0DA15953" w:rsidR="00F35FB2" w:rsidRP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35FB2">
        <w:rPr>
          <w:rFonts w:ascii="Roboto Light" w:hAnsi="Roboto Light"/>
          <w:sz w:val="24"/>
          <w:szCs w:val="24"/>
          <w:highlight w:val="green"/>
          <w:lang w:val="en-US"/>
        </w:rPr>
        <w:t>Defective raw materials</w:t>
      </w:r>
    </w:p>
    <w:p w14:paraId="66331D4C" w14:textId="6DCCC7D2" w:rsidR="00F35FB2" w:rsidRP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35FB2">
        <w:rPr>
          <w:rFonts w:ascii="Roboto Light" w:hAnsi="Roboto Light"/>
          <w:sz w:val="24"/>
          <w:szCs w:val="24"/>
          <w:highlight w:val="green"/>
          <w:lang w:val="en-US"/>
        </w:rPr>
        <w:t>Defective products</w:t>
      </w:r>
    </w:p>
    <w:p w14:paraId="71772E58" w14:textId="6A0801AC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Untrained employees</w:t>
      </w:r>
    </w:p>
    <w:p w14:paraId="1D8AD7F2" w14:textId="2F4BCFB9" w:rsidR="00F35FB2" w:rsidRDefault="00F35FB2" w:rsidP="00F35FB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accepted losses?</w:t>
      </w:r>
    </w:p>
    <w:p w14:paraId="09023707" w14:textId="587E7858" w:rsidR="00F35FB2" w:rsidRP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35FB2">
        <w:rPr>
          <w:rFonts w:ascii="Roboto Light" w:hAnsi="Roboto Light"/>
          <w:sz w:val="24"/>
          <w:szCs w:val="24"/>
          <w:highlight w:val="green"/>
          <w:lang w:val="en-US"/>
        </w:rPr>
        <w:t>Sprue and runner loss</w:t>
      </w:r>
    </w:p>
    <w:p w14:paraId="369888CE" w14:textId="7053D514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Hydraulic fluid loss</w:t>
      </w:r>
    </w:p>
    <w:p w14:paraId="4CA89DB5" w14:textId="0E2B609F" w:rsidR="00F35FB2" w:rsidRP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35FB2">
        <w:rPr>
          <w:rFonts w:ascii="Roboto Light" w:hAnsi="Roboto Light"/>
          <w:sz w:val="24"/>
          <w:szCs w:val="24"/>
          <w:highlight w:val="green"/>
          <w:lang w:val="en-US"/>
        </w:rPr>
        <w:t>Punching scrap</w:t>
      </w:r>
    </w:p>
    <w:p w14:paraId="2A0B588F" w14:textId="7956521D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None of the above</w:t>
      </w:r>
    </w:p>
    <w:p w14:paraId="3077A2C0" w14:textId="060D880D" w:rsidR="00F35FB2" w:rsidRDefault="00F35FB2" w:rsidP="00F35FB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overlooked losses in manufacturing?</w:t>
      </w:r>
    </w:p>
    <w:p w14:paraId="51381607" w14:textId="452113FB" w:rsidR="00F35FB2" w:rsidRP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35FB2">
        <w:rPr>
          <w:rFonts w:ascii="Roboto Light" w:hAnsi="Roboto Light"/>
          <w:sz w:val="24"/>
          <w:szCs w:val="24"/>
          <w:highlight w:val="green"/>
          <w:lang w:val="en-US"/>
        </w:rPr>
        <w:t>Auxiliary material losses</w:t>
      </w:r>
    </w:p>
    <w:p w14:paraId="595C5A3B" w14:textId="03A23C13" w:rsidR="00F35FB2" w:rsidRP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35FB2">
        <w:rPr>
          <w:rFonts w:ascii="Roboto Light" w:hAnsi="Roboto Light"/>
          <w:sz w:val="24"/>
          <w:szCs w:val="24"/>
          <w:highlight w:val="green"/>
          <w:lang w:val="en-US"/>
        </w:rPr>
        <w:t>Changeover loss</w:t>
      </w:r>
    </w:p>
    <w:p w14:paraId="2119EB3A" w14:textId="6B7CEE10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Machine downtime</w:t>
      </w:r>
    </w:p>
    <w:p w14:paraId="6754E823" w14:textId="78024DF6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3F4BAF08" w14:textId="4E0D23BC" w:rsidR="00F35FB2" w:rsidRDefault="0010189B" w:rsidP="00F35FB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Unusable</w:t>
      </w:r>
      <w:r w:rsidR="00F35FB2">
        <w:rPr>
          <w:rFonts w:ascii="Roboto Light" w:hAnsi="Roboto Light"/>
          <w:sz w:val="24"/>
          <w:szCs w:val="24"/>
          <w:lang w:val="en-US"/>
        </w:rPr>
        <w:t xml:space="preserve"> stocks </w:t>
      </w:r>
      <w:proofErr w:type="gramStart"/>
      <w:r w:rsidR="00F35FB2">
        <w:rPr>
          <w:rFonts w:ascii="Roboto Light" w:hAnsi="Roboto Light"/>
          <w:sz w:val="24"/>
          <w:szCs w:val="24"/>
          <w:lang w:val="en-US"/>
        </w:rPr>
        <w:t>are overlooked</w:t>
      </w:r>
      <w:proofErr w:type="gramEnd"/>
      <w:r w:rsidR="00F35FB2">
        <w:rPr>
          <w:rFonts w:ascii="Roboto Light" w:hAnsi="Roboto Light"/>
          <w:sz w:val="24"/>
          <w:szCs w:val="24"/>
          <w:lang w:val="en-US"/>
        </w:rPr>
        <w:t xml:space="preserve"> losses. State whether true or false.</w:t>
      </w:r>
    </w:p>
    <w:p w14:paraId="54972D1E" w14:textId="5E9D8D99" w:rsidR="00F35FB2" w:rsidRPr="00BD1433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5A0D354" w14:textId="6C67A302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242028F0" w14:textId="67ECE9EF" w:rsidR="00F35FB2" w:rsidRDefault="00F35FB2" w:rsidP="00F35FB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Electrical energy and heat energy losses are overlooked losses. State whether true or false.</w:t>
      </w:r>
    </w:p>
    <w:p w14:paraId="0E0F3350" w14:textId="731DC728" w:rsidR="00F35FB2" w:rsidRPr="00BD1433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6524E30" w14:textId="6E41F7DF" w:rsidR="00F35FB2" w:rsidRDefault="00F35FB2" w:rsidP="00F35FB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BE5EA24" w14:textId="643D4270" w:rsidR="00F35FB2" w:rsidRDefault="00F35FB2" w:rsidP="00F35FB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of the following </w:t>
      </w:r>
      <w:r w:rsidR="00B83D27">
        <w:rPr>
          <w:rFonts w:ascii="Roboto Light" w:hAnsi="Roboto Light"/>
          <w:sz w:val="24"/>
          <w:szCs w:val="24"/>
          <w:lang w:val="en-US"/>
        </w:rPr>
        <w:t>does MFCA help us focus on?</w:t>
      </w:r>
    </w:p>
    <w:p w14:paraId="0A614F13" w14:textId="651F1C36" w:rsidR="00B83D27" w:rsidRDefault="00B83D27" w:rsidP="00B83D2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Use of renewable sources of energy</w:t>
      </w:r>
    </w:p>
    <w:p w14:paraId="514AC423" w14:textId="3274FD73" w:rsidR="00B83D27" w:rsidRPr="00B83D27" w:rsidRDefault="00B83D27" w:rsidP="00B83D2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83D27">
        <w:rPr>
          <w:rFonts w:ascii="Roboto Light" w:hAnsi="Roboto Light"/>
          <w:sz w:val="24"/>
          <w:szCs w:val="24"/>
          <w:highlight w:val="green"/>
          <w:lang w:val="en-US"/>
        </w:rPr>
        <w:t>Reduction in system cost</w:t>
      </w:r>
    </w:p>
    <w:p w14:paraId="2CD0B9B1" w14:textId="5A88401D" w:rsidR="00B83D27" w:rsidRPr="00B83D27" w:rsidRDefault="00B83D27" w:rsidP="00B83D2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83D27">
        <w:rPr>
          <w:rFonts w:ascii="Roboto Light" w:hAnsi="Roboto Light"/>
          <w:sz w:val="24"/>
          <w:szCs w:val="24"/>
          <w:highlight w:val="green"/>
          <w:lang w:val="en-US"/>
        </w:rPr>
        <w:t>Reduction in auxiliary material</w:t>
      </w:r>
    </w:p>
    <w:p w14:paraId="6B53CF49" w14:textId="40C193F4" w:rsidR="00B83D27" w:rsidRDefault="00B83D27" w:rsidP="00B83D2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83D27">
        <w:rPr>
          <w:rFonts w:ascii="Roboto Light" w:hAnsi="Roboto Light"/>
          <w:sz w:val="24"/>
          <w:szCs w:val="24"/>
          <w:highlight w:val="green"/>
          <w:lang w:val="en-US"/>
        </w:rPr>
        <w:t>Reduction of main material</w:t>
      </w:r>
    </w:p>
    <w:p w14:paraId="4185BF85" w14:textId="02228A24" w:rsidR="00B83D27" w:rsidRPr="00B83D27" w:rsidRDefault="00B83D27" w:rsidP="00B83D2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B83D27">
        <w:rPr>
          <w:rFonts w:ascii="Roboto Light" w:hAnsi="Roboto Light"/>
          <w:sz w:val="24"/>
          <w:szCs w:val="24"/>
          <w:lang w:val="en-US"/>
        </w:rPr>
        <w:t>MFCA helps in improving the way energy is used on the factory floor. State whether true or false.</w:t>
      </w:r>
    </w:p>
    <w:p w14:paraId="412BA372" w14:textId="0217C859" w:rsidR="00B83D27" w:rsidRPr="00B83D27" w:rsidRDefault="00B83D27" w:rsidP="00B83D2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83D27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B932C27" w14:textId="36449199" w:rsidR="00B83D27" w:rsidRDefault="00B83D27" w:rsidP="00B83D2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B83D27">
        <w:rPr>
          <w:rFonts w:ascii="Roboto Light" w:hAnsi="Roboto Light"/>
          <w:sz w:val="24"/>
          <w:szCs w:val="24"/>
          <w:lang w:val="en-US"/>
        </w:rPr>
        <w:t>False</w:t>
      </w:r>
    </w:p>
    <w:p w14:paraId="3146DC5F" w14:textId="17D23957" w:rsidR="00B83D27" w:rsidRDefault="00A238AC" w:rsidP="00B83D2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Improvements to reduce material wastage should be made across the supply chain and not just the target company. State whether true or false.</w:t>
      </w:r>
    </w:p>
    <w:p w14:paraId="38B49219" w14:textId="3042CA81" w:rsidR="00A238AC" w:rsidRPr="00A238AC" w:rsidRDefault="00A238AC" w:rsidP="00A238A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A238AC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2464D067" w14:textId="68DE9056" w:rsidR="00A238AC" w:rsidRDefault="00A238AC" w:rsidP="00A238A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FF088FC" w14:textId="6DCE633A" w:rsidR="00A238AC" w:rsidRDefault="00A238AC" w:rsidP="00A238A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Whis of the following is a great way to reduce auxiliary material wastage?</w:t>
      </w:r>
    </w:p>
    <w:p w14:paraId="1CC8FE1C" w14:textId="373631E1" w:rsidR="00A238AC" w:rsidRDefault="00A238AC" w:rsidP="00A238A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Reduce energy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consumption</w:t>
      </w:r>
      <w:proofErr w:type="gramEnd"/>
    </w:p>
    <w:p w14:paraId="640F940E" w14:textId="707019DF" w:rsidR="0010189B" w:rsidRPr="0010189B" w:rsidRDefault="00A238AC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0189B">
        <w:rPr>
          <w:rFonts w:ascii="Roboto Light" w:hAnsi="Roboto Light"/>
          <w:sz w:val="24"/>
          <w:szCs w:val="24"/>
          <w:highlight w:val="green"/>
          <w:lang w:val="en-US"/>
        </w:rPr>
        <w:t xml:space="preserve">Reuse and </w:t>
      </w:r>
      <w:proofErr w:type="gramStart"/>
      <w:r w:rsidRPr="0010189B">
        <w:rPr>
          <w:rFonts w:ascii="Roboto Light" w:hAnsi="Roboto Light"/>
          <w:sz w:val="24"/>
          <w:szCs w:val="24"/>
          <w:highlight w:val="green"/>
          <w:lang w:val="en-US"/>
        </w:rPr>
        <w:t>recycle</w:t>
      </w:r>
      <w:proofErr w:type="gramEnd"/>
    </w:p>
    <w:p w14:paraId="0D1F1441" w14:textId="135BE161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Always procure extra raw material</w:t>
      </w:r>
    </w:p>
    <w:p w14:paraId="658EFAA7" w14:textId="09DEDD73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43E5426" w14:textId="6F316B77" w:rsidR="0010189B" w:rsidRDefault="0010189B" w:rsidP="0010189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Changeover losses can be reduced by improving the switch</w:t>
      </w:r>
      <w:r w:rsidR="00BD1433">
        <w:rPr>
          <w:rFonts w:ascii="Roboto Light" w:hAnsi="Roboto Light"/>
          <w:sz w:val="24"/>
          <w:szCs w:val="24"/>
          <w:lang w:val="en-US"/>
        </w:rPr>
        <w:t>-</w:t>
      </w:r>
      <w:r>
        <w:rPr>
          <w:rFonts w:ascii="Roboto Light" w:hAnsi="Roboto Light"/>
          <w:sz w:val="24"/>
          <w:szCs w:val="24"/>
          <w:lang w:val="en-US"/>
        </w:rPr>
        <w:t>cleaning process. State whether true or false.</w:t>
      </w:r>
    </w:p>
    <w:p w14:paraId="42407B08" w14:textId="34F71E55" w:rsidR="0010189B" w:rsidRPr="00BD1433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26C808D5" w14:textId="40AA992D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3A86B227" w14:textId="50AE8319" w:rsidR="0010189B" w:rsidRDefault="0010189B" w:rsidP="0010189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Does energy use also contribute to losses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categorised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by MFCA?</w:t>
      </w:r>
    </w:p>
    <w:p w14:paraId="51E55507" w14:textId="43323D3C" w:rsidR="0010189B" w:rsidRPr="00BD1433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0C5F600E" w14:textId="624DA4D4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78E635F3" w14:textId="434A6347" w:rsidR="0010189B" w:rsidRDefault="0010189B" w:rsidP="0010189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methods can be used to minimize energy loss?</w:t>
      </w:r>
    </w:p>
    <w:p w14:paraId="09C91E69" w14:textId="63A6AA6E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Insulating heat energy pipes</w:t>
      </w:r>
    </w:p>
    <w:p w14:paraId="6F930F5E" w14:textId="317A67F3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Using thermostats and circuit breakers</w:t>
      </w:r>
    </w:p>
    <w:p w14:paraId="402A4A8A" w14:textId="208B385B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Reusing waste energy</w:t>
      </w:r>
    </w:p>
    <w:p w14:paraId="7C315783" w14:textId="36FE4BC9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10189B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10189B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3C1A53A7" w14:textId="31A5F453" w:rsidR="0010189B" w:rsidRPr="0010189B" w:rsidRDefault="0010189B" w:rsidP="0010189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10189B">
        <w:rPr>
          <w:rFonts w:ascii="Roboto Light" w:hAnsi="Roboto Light"/>
          <w:sz w:val="24"/>
          <w:szCs w:val="24"/>
          <w:lang w:val="en-US"/>
        </w:rPr>
        <w:lastRenderedPageBreak/>
        <w:t>What is the estimated loss that occurs due to degraded heat insulating materials for piping in the manufacturing industry?</w:t>
      </w:r>
    </w:p>
    <w:p w14:paraId="3C78CB2F" w14:textId="034B75EF" w:rsidR="0010189B" w:rsidRP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10189B">
        <w:rPr>
          <w:rFonts w:ascii="Roboto Light" w:hAnsi="Roboto Light"/>
          <w:sz w:val="24"/>
          <w:szCs w:val="24"/>
          <w:lang w:val="en-US"/>
        </w:rPr>
        <w:t>2%</w:t>
      </w:r>
    </w:p>
    <w:p w14:paraId="4535608D" w14:textId="161DAE4F" w:rsidR="0010189B" w:rsidRP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10189B">
        <w:rPr>
          <w:rFonts w:ascii="Roboto Light" w:hAnsi="Roboto Light"/>
          <w:sz w:val="24"/>
          <w:szCs w:val="24"/>
          <w:lang w:val="en-US"/>
        </w:rPr>
        <w:t>29%</w:t>
      </w:r>
    </w:p>
    <w:p w14:paraId="3353CC75" w14:textId="52E94C3D" w:rsidR="0010189B" w:rsidRP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0189B">
        <w:rPr>
          <w:rFonts w:ascii="Roboto Light" w:hAnsi="Roboto Light"/>
          <w:sz w:val="24"/>
          <w:szCs w:val="24"/>
          <w:highlight w:val="green"/>
          <w:lang w:val="en-US"/>
        </w:rPr>
        <w:t>3%</w:t>
      </w:r>
    </w:p>
    <w:p w14:paraId="4242C9F0" w14:textId="3B4D7321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10189B">
        <w:rPr>
          <w:rFonts w:ascii="Roboto Light" w:hAnsi="Roboto Light"/>
          <w:sz w:val="24"/>
          <w:szCs w:val="24"/>
          <w:lang w:val="en-US"/>
        </w:rPr>
        <w:t>12%</w:t>
      </w:r>
    </w:p>
    <w:p w14:paraId="10C10205" w14:textId="53F484F0" w:rsidR="0010189B" w:rsidRDefault="0010189B" w:rsidP="00AD14F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Waste management can be improved by accelerating reuse and recycling of waste. State whether true or false.</w:t>
      </w:r>
    </w:p>
    <w:p w14:paraId="282844BE" w14:textId="174CABE9" w:rsidR="0010189B" w:rsidRPr="00BD1433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80F36C1" w14:textId="197EE99D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86F5527" w14:textId="0FE77E91" w:rsidR="0010189B" w:rsidRDefault="0010189B" w:rsidP="0010189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is a better waste treatment management system?</w:t>
      </w:r>
    </w:p>
    <w:p w14:paraId="7B87F8A1" w14:textId="54B10956" w:rsid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Central control</w:t>
      </w:r>
    </w:p>
    <w:p w14:paraId="3019A5EC" w14:textId="1D0FB5F5" w:rsidR="0010189B" w:rsidRPr="0010189B" w:rsidRDefault="0010189B" w:rsidP="0010189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0189B">
        <w:rPr>
          <w:rFonts w:ascii="Roboto Light" w:hAnsi="Roboto Light"/>
          <w:sz w:val="24"/>
          <w:szCs w:val="24"/>
          <w:highlight w:val="green"/>
          <w:lang w:val="en-US"/>
        </w:rPr>
        <w:t>Generating place control</w:t>
      </w:r>
    </w:p>
    <w:p w14:paraId="4B6AE9D0" w14:textId="4E52176A" w:rsidR="0010189B" w:rsidRDefault="0010189B" w:rsidP="0010189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Companies should start with small and easy KAIZEN activities </w:t>
      </w:r>
      <w:r w:rsidR="009F720B">
        <w:rPr>
          <w:rFonts w:ascii="Roboto Light" w:hAnsi="Roboto Light"/>
          <w:sz w:val="24"/>
          <w:szCs w:val="24"/>
          <w:lang w:val="en-US"/>
        </w:rPr>
        <w:t>to get familiar in the beginning. State whether true or false.</w:t>
      </w:r>
    </w:p>
    <w:p w14:paraId="7BCD3865" w14:textId="1981C69F" w:rsidR="009F720B" w:rsidRPr="00BD1433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749CA9A3" w14:textId="3AABCA13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CCE6B67" w14:textId="1DC7298C" w:rsidR="009F720B" w:rsidRDefault="009F720B" w:rsidP="009F720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these is included in the 4Ms of manufacturing?</w:t>
      </w:r>
    </w:p>
    <w:p w14:paraId="7CB083A7" w14:textId="73C1C010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Material</w:t>
      </w:r>
    </w:p>
    <w:p w14:paraId="6519AB19" w14:textId="0FE0A374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Management</w:t>
      </w:r>
    </w:p>
    <w:p w14:paraId="5B37406E" w14:textId="002E9721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Machine</w:t>
      </w:r>
    </w:p>
    <w:p w14:paraId="42BEBF46" w14:textId="0A053C20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Man</w:t>
      </w:r>
    </w:p>
    <w:p w14:paraId="0BCFF20A" w14:textId="6600C049" w:rsidR="009F720B" w:rsidRPr="009F720B" w:rsidRDefault="009F720B" w:rsidP="009F720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F720B">
        <w:rPr>
          <w:rFonts w:ascii="Roboto Light" w:hAnsi="Roboto Light"/>
          <w:sz w:val="24"/>
          <w:szCs w:val="24"/>
          <w:lang w:val="en-US"/>
        </w:rPr>
        <w:t>Which of the following is NOT a cost associated with manufacturing?</w:t>
      </w:r>
    </w:p>
    <w:p w14:paraId="5F81D80C" w14:textId="4B18A8C5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F720B">
        <w:rPr>
          <w:rFonts w:ascii="Roboto Light" w:hAnsi="Roboto Light"/>
          <w:sz w:val="24"/>
          <w:szCs w:val="24"/>
          <w:lang w:val="en-US"/>
        </w:rPr>
        <w:t>Material cost</w:t>
      </w:r>
    </w:p>
    <w:p w14:paraId="46FBC713" w14:textId="488B8F35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Security cost</w:t>
      </w:r>
    </w:p>
    <w:p w14:paraId="052C49BC" w14:textId="15E187ED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F720B">
        <w:rPr>
          <w:rFonts w:ascii="Roboto Light" w:hAnsi="Roboto Light"/>
          <w:sz w:val="24"/>
          <w:szCs w:val="24"/>
          <w:lang w:val="en-US"/>
        </w:rPr>
        <w:t>Energy cost</w:t>
      </w:r>
    </w:p>
    <w:p w14:paraId="0E3254B0" w14:textId="2DF43AD8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F720B">
        <w:rPr>
          <w:rFonts w:ascii="Roboto Light" w:hAnsi="Roboto Light"/>
          <w:sz w:val="24"/>
          <w:szCs w:val="24"/>
          <w:lang w:val="en-US"/>
        </w:rPr>
        <w:t>System cost</w:t>
      </w:r>
    </w:p>
    <w:p w14:paraId="566198CC" w14:textId="3FBE1A1C" w:rsidR="009F720B" w:rsidRDefault="009F720B" w:rsidP="009F720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On-site improvement activities can help improve the overall manufacturing process. State whether true or false.</w:t>
      </w:r>
    </w:p>
    <w:p w14:paraId="44D11B5F" w14:textId="04B91569" w:rsidR="009F720B" w:rsidRPr="00BD1433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D143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3D65DA3" w14:textId="1579F432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4FE8B38" w14:textId="7507D374" w:rsidR="009F720B" w:rsidRDefault="009F720B" w:rsidP="009F720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ECRS stand for?</w:t>
      </w:r>
    </w:p>
    <w:p w14:paraId="3B36A605" w14:textId="4D8570BF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Eliminate, Combine, Resource, Simplify</w:t>
      </w:r>
    </w:p>
    <w:p w14:paraId="12AB4695" w14:textId="067DE687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Combine, Rearrange, Simplify</w:t>
      </w:r>
    </w:p>
    <w:p w14:paraId="017FB00F" w14:textId="6E72FDA0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Eliminate, Combine, Rearrange, Simplify</w:t>
      </w:r>
    </w:p>
    <w:p w14:paraId="50325340" w14:textId="212FCBE6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4D30AA71" w14:textId="0773DBE7" w:rsidR="009F720B" w:rsidRDefault="009F720B" w:rsidP="009F720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and KAIZEN must be implemented in a manufacturing company in a systematic manner. State whether true or false.</w:t>
      </w:r>
    </w:p>
    <w:p w14:paraId="74443532" w14:textId="2F8DFCEF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6223EE9A" w14:textId="0A000748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7A57DF1" w14:textId="39B19705" w:rsidR="009F720B" w:rsidRDefault="009F720B" w:rsidP="009F720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KAIZEN requires management to implement major changes to bring about an instant change in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manufacturing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process. State whether true or false.</w:t>
      </w:r>
    </w:p>
    <w:p w14:paraId="073291A3" w14:textId="39557498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647246D9" w14:textId="6DBE4AD8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4999589F" w14:textId="409A6FFA" w:rsidR="009F720B" w:rsidRPr="009F720B" w:rsidRDefault="009F720B" w:rsidP="009F720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F720B">
        <w:rPr>
          <w:rFonts w:ascii="Roboto Light" w:hAnsi="Roboto Light"/>
          <w:sz w:val="24"/>
          <w:szCs w:val="24"/>
          <w:lang w:val="en-US"/>
        </w:rPr>
        <w:lastRenderedPageBreak/>
        <w:t>Which of the following is not a major source of loss in a manufacturing unit?</w:t>
      </w:r>
    </w:p>
    <w:p w14:paraId="033673EC" w14:textId="47C32A7D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F720B">
        <w:rPr>
          <w:rFonts w:ascii="Roboto Light" w:hAnsi="Roboto Light"/>
          <w:sz w:val="24"/>
          <w:szCs w:val="24"/>
          <w:lang w:val="en-US"/>
        </w:rPr>
        <w:t>Repetitive stress injury</w:t>
      </w:r>
    </w:p>
    <w:p w14:paraId="694D6B08" w14:textId="5897E1C0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Main material losses</w:t>
      </w:r>
    </w:p>
    <w:p w14:paraId="371BF450" w14:textId="354EDFB3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Losses during changeover</w:t>
      </w:r>
    </w:p>
    <w:p w14:paraId="4ECFF5F0" w14:textId="72EAE530" w:rsid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Auxiliary material losses</w:t>
      </w:r>
    </w:p>
    <w:p w14:paraId="5E0BD935" w14:textId="3BCA847F" w:rsidR="009F720B" w:rsidRPr="009F720B" w:rsidRDefault="009F720B" w:rsidP="009F720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F720B">
        <w:rPr>
          <w:rFonts w:ascii="Roboto Light" w:hAnsi="Roboto Light"/>
          <w:sz w:val="24"/>
          <w:szCs w:val="24"/>
          <w:lang w:val="en-US"/>
        </w:rPr>
        <w:t>KAIZEN can bring about a big change in the organisation by consistently implementing small changes over time. State whether true or false.</w:t>
      </w:r>
    </w:p>
    <w:p w14:paraId="62F7716E" w14:textId="0BBD7FDB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F720B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E7C14F1" w14:textId="21D593B3" w:rsidR="009F720B" w:rsidRPr="009F720B" w:rsidRDefault="009F720B" w:rsidP="009F720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F720B">
        <w:rPr>
          <w:rFonts w:ascii="Roboto Light" w:hAnsi="Roboto Light"/>
          <w:sz w:val="24"/>
          <w:szCs w:val="24"/>
          <w:lang w:val="en-US"/>
        </w:rPr>
        <w:t>False</w:t>
      </w:r>
    </w:p>
    <w:p w14:paraId="6837DFDD" w14:textId="77777777" w:rsidR="00F27FDA" w:rsidRDefault="00F27FDA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364BCC14" w14:textId="4294064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 xml:space="preserve">There </w:t>
      </w:r>
      <w:proofErr w:type="spellStart"/>
      <w:r w:rsidRPr="00420EF3">
        <w:rPr>
          <w:rFonts w:ascii="Roboto Light" w:hAnsi="Roboto Light"/>
          <w:sz w:val="20"/>
          <w:szCs w:val="20"/>
          <w:lang w:val="en-US"/>
        </w:rPr>
        <w:t>maybe</w:t>
      </w:r>
      <w:proofErr w:type="spellEnd"/>
      <w:r w:rsidRPr="00420EF3">
        <w:rPr>
          <w:rFonts w:ascii="Roboto Light" w:hAnsi="Roboto Light"/>
          <w:sz w:val="20"/>
          <w:szCs w:val="20"/>
          <w:lang w:val="en-US"/>
        </w:rPr>
        <w:t xml:space="preserve">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Direct </w:t>
      </w:r>
      <w:proofErr w:type="gramStart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On Line</w:t>
      </w:r>
      <w:proofErr w:type="gramEnd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9B1C" w14:textId="77777777" w:rsidR="004878AD" w:rsidRDefault="004878AD" w:rsidP="006831F3">
      <w:pPr>
        <w:spacing w:after="0" w:line="240" w:lineRule="auto"/>
      </w:pPr>
      <w:r>
        <w:separator/>
      </w:r>
    </w:p>
  </w:endnote>
  <w:endnote w:type="continuationSeparator" w:id="0">
    <w:p w14:paraId="4D4DEF2E" w14:textId="77777777" w:rsidR="004878AD" w:rsidRDefault="004878AD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2C50" w14:textId="77777777" w:rsidR="004878AD" w:rsidRDefault="004878AD" w:rsidP="006831F3">
      <w:pPr>
        <w:spacing w:after="0" w:line="240" w:lineRule="auto"/>
      </w:pPr>
      <w:r>
        <w:separator/>
      </w:r>
    </w:p>
  </w:footnote>
  <w:footnote w:type="continuationSeparator" w:id="0">
    <w:p w14:paraId="279F8B09" w14:textId="77777777" w:rsidR="004878AD" w:rsidRDefault="004878AD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C5DA8"/>
    <w:rsid w:val="000D2F11"/>
    <w:rsid w:val="000F3ADD"/>
    <w:rsid w:val="0010189B"/>
    <w:rsid w:val="001360F6"/>
    <w:rsid w:val="00136996"/>
    <w:rsid w:val="0014180C"/>
    <w:rsid w:val="00143FB4"/>
    <w:rsid w:val="00234F94"/>
    <w:rsid w:val="00235735"/>
    <w:rsid w:val="0031133C"/>
    <w:rsid w:val="0033438F"/>
    <w:rsid w:val="00377491"/>
    <w:rsid w:val="00420EF3"/>
    <w:rsid w:val="00466E20"/>
    <w:rsid w:val="004878AD"/>
    <w:rsid w:val="004906C4"/>
    <w:rsid w:val="004B08D2"/>
    <w:rsid w:val="004D6432"/>
    <w:rsid w:val="004E46AA"/>
    <w:rsid w:val="005118DC"/>
    <w:rsid w:val="0052336B"/>
    <w:rsid w:val="00580781"/>
    <w:rsid w:val="005E28AE"/>
    <w:rsid w:val="005E6262"/>
    <w:rsid w:val="00617964"/>
    <w:rsid w:val="00655AF3"/>
    <w:rsid w:val="006831F3"/>
    <w:rsid w:val="006F5BAB"/>
    <w:rsid w:val="007301B9"/>
    <w:rsid w:val="0076563F"/>
    <w:rsid w:val="007E51C2"/>
    <w:rsid w:val="00824B1B"/>
    <w:rsid w:val="00893CBC"/>
    <w:rsid w:val="00896699"/>
    <w:rsid w:val="008B7E87"/>
    <w:rsid w:val="009910F4"/>
    <w:rsid w:val="00996587"/>
    <w:rsid w:val="009B2D62"/>
    <w:rsid w:val="009C636C"/>
    <w:rsid w:val="009D6C3C"/>
    <w:rsid w:val="009F720B"/>
    <w:rsid w:val="00A00056"/>
    <w:rsid w:val="00A238AC"/>
    <w:rsid w:val="00A3070C"/>
    <w:rsid w:val="00A321FA"/>
    <w:rsid w:val="00A461D4"/>
    <w:rsid w:val="00AD14F7"/>
    <w:rsid w:val="00B16726"/>
    <w:rsid w:val="00B83D27"/>
    <w:rsid w:val="00BC3C9D"/>
    <w:rsid w:val="00BC5091"/>
    <w:rsid w:val="00BD1433"/>
    <w:rsid w:val="00BF3939"/>
    <w:rsid w:val="00C00302"/>
    <w:rsid w:val="00C31162"/>
    <w:rsid w:val="00C80818"/>
    <w:rsid w:val="00CA12D7"/>
    <w:rsid w:val="00CC79EF"/>
    <w:rsid w:val="00D12478"/>
    <w:rsid w:val="00D46D9E"/>
    <w:rsid w:val="00E445F6"/>
    <w:rsid w:val="00EB565D"/>
    <w:rsid w:val="00F043B9"/>
    <w:rsid w:val="00F27FDA"/>
    <w:rsid w:val="00F35FB2"/>
    <w:rsid w:val="00F4688F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20</cp:revision>
  <dcterms:created xsi:type="dcterms:W3CDTF">2021-03-27T03:13:00Z</dcterms:created>
  <dcterms:modified xsi:type="dcterms:W3CDTF">2024-02-22T13:46:00Z</dcterms:modified>
</cp:coreProperties>
</file>