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1122" w14:textId="77777777" w:rsidR="00EF3E15" w:rsidRDefault="00EF3E15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</w:p>
    <w:p w14:paraId="3A26214A" w14:textId="77777777" w:rsidR="00193ED7" w:rsidRDefault="00193ED7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6313BF5F" wp14:editId="07A17BD4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7E8DA" w14:textId="77777777" w:rsidR="00716C6D" w:rsidRPr="006F609D" w:rsidRDefault="00716C6D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14:paraId="6D0CCC48" w14:textId="77777777" w:rsidR="00716C6D" w:rsidRPr="002E4131" w:rsidRDefault="00193ED7" w:rsidP="00716C6D">
      <w:pPr>
        <w:jc w:val="center"/>
        <w:rPr>
          <w:rFonts w:asciiTheme="minorHAnsi" w:hAnsiTheme="minorHAnsi" w:cstheme="minorHAnsi"/>
          <w:b/>
          <w:sz w:val="27"/>
          <w:szCs w:val="27"/>
        </w:rPr>
      </w:pPr>
      <w:r w:rsidRPr="002E4131">
        <w:rPr>
          <w:rFonts w:asciiTheme="minorHAnsi" w:hAnsiTheme="minorHAnsi" w:cstheme="minorHAnsi"/>
          <w:b/>
          <w:sz w:val="27"/>
          <w:szCs w:val="27"/>
        </w:rPr>
        <w:t>(Eastern</w:t>
      </w:r>
      <w:r w:rsidR="00716C6D" w:rsidRPr="002E4131">
        <w:rPr>
          <w:rFonts w:asciiTheme="minorHAnsi" w:hAnsiTheme="minorHAnsi" w:cstheme="minorHAnsi"/>
          <w:b/>
          <w:sz w:val="27"/>
          <w:szCs w:val="27"/>
        </w:rPr>
        <w:t xml:space="preserve"> Region)</w:t>
      </w:r>
    </w:p>
    <w:p w14:paraId="1F05E53D" w14:textId="77777777" w:rsidR="00EA1678" w:rsidRDefault="00EA1678" w:rsidP="00EA16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REPLY FORM</w:t>
      </w:r>
    </w:p>
    <w:p w14:paraId="40380B09" w14:textId="77777777"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410C22C0" w14:textId="77777777"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14:paraId="099DE85C" w14:textId="77777777" w:rsidR="000B7FAD" w:rsidRPr="00E16B46" w:rsidRDefault="00193ED7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Mr. Vadivelan Gounder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    </w:t>
      </w:r>
      <w:proofErr w:type="gramStart"/>
      <w:r w:rsidR="000B7FAD" w:rsidRPr="00E16B46">
        <w:rPr>
          <w:rFonts w:ascii="Arial" w:hAnsi="Arial" w:cs="Arial"/>
          <w:snapToGrid w:val="0"/>
          <w:sz w:val="18"/>
          <w:szCs w:val="18"/>
        </w:rPr>
        <w:t>Phone :</w:t>
      </w:r>
      <w:proofErr w:type="gramEnd"/>
      <w:r>
        <w:rPr>
          <w:rFonts w:ascii="Arial" w:hAnsi="Arial" w:cs="Arial"/>
          <w:snapToGrid w:val="0"/>
          <w:sz w:val="18"/>
          <w:szCs w:val="18"/>
        </w:rPr>
        <w:t xml:space="preserve">  (0657) 2972014 &amp; 2230035</w:t>
      </w:r>
    </w:p>
    <w:p w14:paraId="09E7C547" w14:textId="77777777" w:rsidR="000B7FAD" w:rsidRPr="00E16B46" w:rsidRDefault="001538B1" w:rsidP="000B7FAD">
      <w:pPr>
        <w:widowControl w:val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ACMA – Eastern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Region                                        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      </w:t>
      </w:r>
      <w:proofErr w:type="gramStart"/>
      <w:r w:rsidR="00193ED7">
        <w:rPr>
          <w:rFonts w:ascii="Arial" w:hAnsi="Arial" w:cs="Arial"/>
          <w:sz w:val="18"/>
          <w:szCs w:val="18"/>
        </w:rPr>
        <w:t xml:space="preserve">Cell </w:t>
      </w:r>
      <w:r w:rsidR="000B7FAD" w:rsidRPr="00E16B46">
        <w:rPr>
          <w:rFonts w:ascii="Arial" w:hAnsi="Arial" w:cs="Arial"/>
          <w:sz w:val="18"/>
          <w:szCs w:val="18"/>
        </w:rPr>
        <w:t>:</w:t>
      </w:r>
      <w:proofErr w:type="gramEnd"/>
      <w:r w:rsidR="000B7FAD" w:rsidRPr="00E16B46">
        <w:rPr>
          <w:rFonts w:ascii="Arial" w:hAnsi="Arial" w:cs="Arial"/>
          <w:sz w:val="18"/>
          <w:szCs w:val="18"/>
        </w:rPr>
        <w:t xml:space="preserve"> +91-</w:t>
      </w:r>
      <w:r w:rsidR="00BA733A">
        <w:rPr>
          <w:rFonts w:ascii="Arial" w:hAnsi="Arial" w:cs="Arial"/>
          <w:sz w:val="18"/>
          <w:szCs w:val="18"/>
        </w:rPr>
        <w:t>9931112596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</w:t>
      </w:r>
    </w:p>
    <w:p w14:paraId="1B87DC95" w14:textId="77777777" w:rsidR="000B7FAD" w:rsidRPr="0044296F" w:rsidRDefault="001538B1" w:rsidP="000B7FAD">
      <w:pPr>
        <w:tabs>
          <w:tab w:val="left" w:pos="180"/>
          <w:tab w:val="left" w:pos="6548"/>
        </w:tabs>
        <w:rPr>
          <w:rFonts w:ascii="Arial" w:hAnsi="Arial" w:cs="Arial"/>
          <w:snapToGrid w:val="0"/>
          <w:sz w:val="18"/>
          <w:szCs w:val="18"/>
        </w:rPr>
      </w:pPr>
      <w:bookmarkStart w:id="0" w:name="OLE_LINK35"/>
      <w:bookmarkStart w:id="1" w:name="OLE_LINK36"/>
      <w:r>
        <w:rPr>
          <w:rFonts w:ascii="Arial" w:hAnsi="Arial" w:cs="Arial"/>
          <w:sz w:val="18"/>
          <w:szCs w:val="18"/>
        </w:rPr>
        <w:t>Room No.- 4</w:t>
      </w:r>
      <w:r w:rsidR="000B7FAD" w:rsidRPr="00E16B4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proofErr w:type="gramStart"/>
      <w:r w:rsidR="00193ED7">
        <w:rPr>
          <w:rFonts w:ascii="Arial" w:hAnsi="Arial" w:cs="Arial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>E-mail</w:t>
      </w:r>
      <w:proofErr w:type="gramEnd"/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:  </w:t>
      </w:r>
      <w:r w:rsidR="00193ED7">
        <w:rPr>
          <w:rFonts w:ascii="Arial" w:hAnsi="Arial" w:cs="Arial"/>
          <w:snapToGrid w:val="0"/>
          <w:sz w:val="18"/>
          <w:szCs w:val="18"/>
        </w:rPr>
        <w:t>vadivelan.gounder@acma.in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 </w:t>
      </w:r>
    </w:p>
    <w:p w14:paraId="462604EA" w14:textId="77777777" w:rsidR="000B7FAD" w:rsidRPr="00E16B46" w:rsidRDefault="001538B1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Centre For Excellence, Jubilee Road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</w:t>
      </w:r>
      <w:proofErr w:type="gramStart"/>
      <w:r w:rsidR="000B7FAD" w:rsidRPr="00E16B46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proofErr w:type="gramEnd"/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acmaer</w:t>
      </w:r>
      <w:r w:rsidR="0044296F">
        <w:rPr>
          <w:rFonts w:ascii="Arial" w:hAnsi="Arial" w:cs="Arial"/>
          <w:snapToGrid w:val="0"/>
          <w:sz w:val="18"/>
          <w:szCs w:val="18"/>
        </w:rPr>
        <w:t>@acma.in</w:t>
      </w:r>
    </w:p>
    <w:p w14:paraId="3B97551B" w14:textId="77777777" w:rsidR="000B7FAD" w:rsidRPr="00171977" w:rsidRDefault="001538B1" w:rsidP="000B7FAD">
      <w:pPr>
        <w:pStyle w:val="BodyText"/>
        <w:tabs>
          <w:tab w:val="left" w:pos="26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lang w:val="es-ES"/>
        </w:rPr>
        <w:t xml:space="preserve">Jamshedpur – 831001 </w:t>
      </w:r>
      <w:bookmarkEnd w:id="0"/>
      <w:bookmarkEnd w:id="1"/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0B7FAD" w:rsidRPr="00171977">
        <w:rPr>
          <w:rFonts w:ascii="Arial" w:hAnsi="Arial" w:cs="Arial"/>
          <w:sz w:val="20"/>
          <w:szCs w:val="20"/>
        </w:rPr>
        <w:tab/>
      </w:r>
    </w:p>
    <w:p w14:paraId="37A8CD51" w14:textId="77777777"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</w:t>
      </w:r>
    </w:p>
    <w:p w14:paraId="61D97477" w14:textId="77777777"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  Dear Vadivelan,</w:t>
      </w:r>
    </w:p>
    <w:p w14:paraId="6E55E37A" w14:textId="77777777" w:rsidR="00BA733A" w:rsidRDefault="00BA733A" w:rsidP="002E4131">
      <w:pPr>
        <w:pStyle w:val="BodyText"/>
        <w:rPr>
          <w:rFonts w:ascii="Roboto" w:hAnsi="Roboto"/>
          <w:sz w:val="22"/>
          <w:szCs w:val="22"/>
          <w:lang w:bidi="mr-IN"/>
        </w:rPr>
      </w:pPr>
    </w:p>
    <w:p w14:paraId="20F5E3A9" w14:textId="77777777" w:rsidR="00D26C24" w:rsidRDefault="00D26C24" w:rsidP="00D26C24">
      <w:pPr>
        <w:jc w:val="center"/>
        <w:rPr>
          <w:b/>
          <w:u w:val="single"/>
        </w:rPr>
      </w:pPr>
      <w:r>
        <w:rPr>
          <w:rFonts w:ascii="Open Sans" w:hAnsi="Open Sans"/>
          <w:b/>
          <w:u w:val="single"/>
        </w:rPr>
        <w:t>Workshop on APQP &amp; FMEA</w:t>
      </w:r>
    </w:p>
    <w:p w14:paraId="142B7E79" w14:textId="77777777" w:rsidR="00D26C24" w:rsidRPr="00FC31CB" w:rsidRDefault="00D26C24" w:rsidP="00D26C24">
      <w:pPr>
        <w:jc w:val="center"/>
        <w:rPr>
          <w:b/>
          <w:u w:val="single"/>
        </w:rPr>
      </w:pPr>
      <w:r>
        <w:rPr>
          <w:b/>
          <w:u w:val="single"/>
        </w:rPr>
        <w:t>Wednesday</w:t>
      </w:r>
      <w:r w:rsidRPr="00FC31CB">
        <w:rPr>
          <w:b/>
          <w:u w:val="single"/>
        </w:rPr>
        <w:t xml:space="preserve">, </w:t>
      </w:r>
      <w:r>
        <w:rPr>
          <w:b/>
          <w:u w:val="single"/>
        </w:rPr>
        <w:t>12</w:t>
      </w:r>
      <w:r w:rsidRPr="00F2444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</w:t>
      </w:r>
      <w:r w:rsidRPr="00FC31CB">
        <w:rPr>
          <w:b/>
          <w:u w:val="single"/>
        </w:rPr>
        <w:t xml:space="preserve"> 20</w:t>
      </w:r>
      <w:r>
        <w:rPr>
          <w:b/>
          <w:u w:val="single"/>
        </w:rPr>
        <w:t xml:space="preserve">23 at The </w:t>
      </w:r>
      <w:proofErr w:type="spellStart"/>
      <w:r>
        <w:rPr>
          <w:b/>
          <w:u w:val="single"/>
        </w:rPr>
        <w:t>Kennelite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Sakchi</w:t>
      </w:r>
      <w:proofErr w:type="spellEnd"/>
      <w:r>
        <w:rPr>
          <w:b/>
          <w:u w:val="single"/>
        </w:rPr>
        <w:t>, Jamshedpur</w:t>
      </w:r>
    </w:p>
    <w:p w14:paraId="71736609" w14:textId="77777777" w:rsidR="00E61D6F" w:rsidRDefault="00E61D6F" w:rsidP="002E4131">
      <w:pPr>
        <w:pStyle w:val="BodyText"/>
        <w:rPr>
          <w:rFonts w:ascii="Roboto" w:hAnsi="Roboto"/>
          <w:sz w:val="22"/>
          <w:szCs w:val="22"/>
          <w:lang w:bidi="mr-IN"/>
        </w:rPr>
      </w:pPr>
    </w:p>
    <w:p w14:paraId="731E6B24" w14:textId="77777777" w:rsidR="00762F03" w:rsidRDefault="00762F03" w:rsidP="00762F03">
      <w:pPr>
        <w:rPr>
          <w:rFonts w:ascii="Roboto" w:hAnsi="Roboto"/>
          <w:b/>
          <w:color w:val="000099"/>
          <w:sz w:val="22"/>
          <w:szCs w:val="22"/>
          <w:u w:val="single"/>
        </w:rPr>
      </w:pPr>
    </w:p>
    <w:p w14:paraId="7101384A" w14:textId="77777777" w:rsidR="00762F03" w:rsidRDefault="00762F03" w:rsidP="00762F03">
      <w:pPr>
        <w:pStyle w:val="BodyText"/>
        <w:ind w:firstLine="426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following personnel from____________________</w:t>
      </w:r>
      <w:r w:rsidR="002E4131">
        <w:rPr>
          <w:rFonts w:ascii="Roboto" w:hAnsi="Roboto"/>
          <w:sz w:val="22"/>
          <w:szCs w:val="22"/>
          <w:lang w:bidi="mr-IN"/>
        </w:rPr>
        <w:t>____________</w:t>
      </w:r>
      <w:r>
        <w:rPr>
          <w:rFonts w:ascii="Roboto" w:hAnsi="Roboto"/>
          <w:sz w:val="22"/>
          <w:szCs w:val="22"/>
          <w:lang w:bidi="mr-IN"/>
        </w:rPr>
        <w:t>__</w:t>
      </w:r>
      <w:r w:rsidR="00003D38">
        <w:rPr>
          <w:rFonts w:ascii="Roboto" w:hAnsi="Roboto"/>
          <w:sz w:val="22"/>
          <w:szCs w:val="22"/>
          <w:lang w:bidi="mr-IN"/>
        </w:rPr>
        <w:t xml:space="preserve"> </w:t>
      </w:r>
      <w:r>
        <w:rPr>
          <w:rFonts w:ascii="Roboto" w:hAnsi="Roboto"/>
          <w:sz w:val="22"/>
          <w:szCs w:val="22"/>
          <w:lang w:bidi="mr-IN"/>
        </w:rPr>
        <w:t>(Name of the Organization):</w:t>
      </w:r>
    </w:p>
    <w:p w14:paraId="56D96498" w14:textId="77777777" w:rsidR="001B23E2" w:rsidRPr="00841536" w:rsidRDefault="001B23E2" w:rsidP="001B23E2">
      <w:pPr>
        <w:pStyle w:val="BodyText"/>
        <w:spacing w:after="0"/>
        <w:rPr>
          <w:rFonts w:ascii="Arial" w:hAnsi="Arial" w:cs="Arial"/>
          <w:sz w:val="14"/>
          <w:szCs w:val="14"/>
        </w:rPr>
      </w:pPr>
    </w:p>
    <w:tbl>
      <w:tblPr>
        <w:tblW w:w="109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623"/>
        <w:gridCol w:w="1763"/>
        <w:gridCol w:w="1604"/>
        <w:gridCol w:w="4011"/>
      </w:tblGrid>
      <w:tr w:rsidR="008C1FD9" w14:paraId="0F648F16" w14:textId="77777777" w:rsidTr="00BA733A">
        <w:trPr>
          <w:trHeight w:val="2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02D8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S. No.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FA54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24AF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Designation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21F1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Mobile no.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089F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</w:t>
            </w:r>
          </w:p>
        </w:tc>
      </w:tr>
      <w:tr w:rsidR="008C1FD9" w14:paraId="032776DA" w14:textId="77777777" w:rsidTr="00BA733A">
        <w:trPr>
          <w:trHeight w:val="4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F1DF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84D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5F8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652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CFB7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03B1EA69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4BB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1DE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A84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DC3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A70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328505B9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6B06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DD1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F57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19DD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907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3228CA22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E6D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5BBC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07F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0A1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7D3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5B60DA4A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41D5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6D28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7D22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6E1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A44C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72C47EB3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B31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B643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2C6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820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76D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0F7751D7" w14:textId="77777777" w:rsidTr="008C1FD9">
        <w:trPr>
          <w:trHeight w:val="423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8DD6" w14:textId="77777777" w:rsidR="008C1FD9" w:rsidRDefault="008C1FD9">
            <w:pPr>
              <w:spacing w:line="256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Nominated by</w:t>
            </w:r>
          </w:p>
        </w:tc>
      </w:tr>
      <w:tr w:rsidR="008C1FD9" w14:paraId="6D8BEB66" w14:textId="77777777" w:rsidTr="00BA733A">
        <w:trPr>
          <w:trHeight w:val="39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6BC3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CB1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F06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5229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597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BD29514" w14:textId="77777777" w:rsidR="000B7FAD" w:rsidRDefault="000B7FAD" w:rsidP="000B7FAD">
      <w:pPr>
        <w:rPr>
          <w:rFonts w:ascii="Arial" w:hAnsi="Arial" w:cs="Arial"/>
          <w:sz w:val="12"/>
          <w:szCs w:val="12"/>
        </w:rPr>
      </w:pPr>
    </w:p>
    <w:p w14:paraId="48ADDED5" w14:textId="77777777"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514A5E8E" w14:textId="77777777" w:rsidR="002E4131" w:rsidRDefault="002E4131" w:rsidP="00C02A23">
      <w:pPr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2D1A4AE0" w14:textId="77777777" w:rsidR="00C02A23" w:rsidRDefault="00C02A23" w:rsidP="00C02A23">
      <w:pPr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64B72C52" w14:textId="77777777"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622C216D" w14:textId="77777777" w:rsidR="00975980" w:rsidRDefault="00975980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520B320E" w14:textId="77777777" w:rsidR="002E4131" w:rsidRPr="00041266" w:rsidRDefault="002E4131" w:rsidP="002E4131">
      <w:pPr>
        <w:jc w:val="right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  <w:bdr w:val="single" w:sz="4" w:space="0" w:color="auto"/>
        </w:rPr>
        <w:t>Signature</w:t>
      </w:r>
    </w:p>
    <w:p w14:paraId="128C2CAA" w14:textId="77777777" w:rsidR="00593A06" w:rsidRDefault="00593A06" w:rsidP="000B7FAD">
      <w:pPr>
        <w:rPr>
          <w:rFonts w:ascii="Arial" w:hAnsi="Arial" w:cs="Arial"/>
          <w:sz w:val="12"/>
          <w:szCs w:val="12"/>
        </w:rPr>
      </w:pPr>
    </w:p>
    <w:p w14:paraId="269A269D" w14:textId="77777777" w:rsidR="00BA733A" w:rsidRPr="00BA733A" w:rsidRDefault="00BA733A" w:rsidP="00BA733A">
      <w:pPr>
        <w:spacing w:before="100" w:beforeAutospacing="1" w:after="100" w:afterAutospacing="1"/>
        <w:jc w:val="both"/>
        <w:rPr>
          <w:rFonts w:ascii="Franklin Gothic Book" w:hAnsi="Franklin Gothic Book"/>
          <w:lang w:eastAsia="en-IN"/>
        </w:rPr>
      </w:pPr>
      <w:r>
        <w:rPr>
          <w:rFonts w:asciiTheme="minorHAnsi" w:hAnsiTheme="minorHAnsi" w:cstheme="minorHAnsi"/>
          <w:b/>
          <w:sz w:val="26"/>
          <w:szCs w:val="26"/>
          <w:lang w:eastAsia="en-IN"/>
        </w:rPr>
        <w:t>Participation Fee per person:</w:t>
      </w:r>
    </w:p>
    <w:p w14:paraId="2DB209D1" w14:textId="77777777" w:rsidR="00D26C24" w:rsidRPr="00D26C24" w:rsidRDefault="00D26C24" w:rsidP="00D26C24">
      <w:pPr>
        <w:pStyle w:val="NoSpacing"/>
        <w:rPr>
          <w:sz w:val="28"/>
          <w:szCs w:val="28"/>
          <w:u w:val="single"/>
        </w:rPr>
      </w:pPr>
      <w:r w:rsidRPr="00D26C24">
        <w:rPr>
          <w:sz w:val="28"/>
          <w:szCs w:val="28"/>
          <w:u w:val="single"/>
        </w:rPr>
        <w:t xml:space="preserve">Fee per Participant: </w:t>
      </w:r>
      <w:r w:rsidRPr="00D26C24">
        <w:rPr>
          <w:sz w:val="28"/>
          <w:szCs w:val="28"/>
          <w:u w:val="single"/>
        </w:rPr>
        <w:tab/>
        <w:t>(Members)</w:t>
      </w:r>
    </w:p>
    <w:p w14:paraId="222F74D0" w14:textId="77777777" w:rsidR="00D26C24" w:rsidRPr="00D26C24" w:rsidRDefault="00D26C24" w:rsidP="00D26C24">
      <w:pPr>
        <w:pStyle w:val="NoSpacing"/>
        <w:rPr>
          <w:sz w:val="28"/>
          <w:szCs w:val="28"/>
        </w:rPr>
      </w:pPr>
      <w:r w:rsidRPr="00D26C24">
        <w:rPr>
          <w:sz w:val="28"/>
          <w:szCs w:val="28"/>
        </w:rPr>
        <w:t xml:space="preserve">Rs. 2000 + GST@ 18% = Rs. 2360 /- per participant per company </w:t>
      </w:r>
    </w:p>
    <w:p w14:paraId="11A119E5" w14:textId="77777777" w:rsidR="00D26C24" w:rsidRPr="00D26C24" w:rsidRDefault="00D26C24" w:rsidP="00D26C24">
      <w:pPr>
        <w:pStyle w:val="NoSpacing"/>
        <w:rPr>
          <w:sz w:val="28"/>
          <w:szCs w:val="28"/>
        </w:rPr>
      </w:pPr>
      <w:r w:rsidRPr="00D26C24">
        <w:rPr>
          <w:sz w:val="28"/>
          <w:szCs w:val="28"/>
        </w:rPr>
        <w:tab/>
      </w:r>
      <w:r w:rsidRPr="00D26C24">
        <w:rPr>
          <w:sz w:val="28"/>
          <w:szCs w:val="28"/>
        </w:rPr>
        <w:tab/>
      </w:r>
      <w:r w:rsidRPr="00D26C24">
        <w:rPr>
          <w:sz w:val="28"/>
          <w:szCs w:val="28"/>
        </w:rPr>
        <w:tab/>
        <w:t>Rs. 1500 + GST@18% = Rs. 1770/- for 3 OR more Persons per company</w:t>
      </w:r>
    </w:p>
    <w:p w14:paraId="6C6B20DC" w14:textId="77777777" w:rsidR="00D26C24" w:rsidRPr="00D26C24" w:rsidRDefault="00D26C24" w:rsidP="00D26C24">
      <w:pPr>
        <w:pStyle w:val="NoSpacing"/>
        <w:rPr>
          <w:sz w:val="28"/>
          <w:szCs w:val="28"/>
          <w:u w:val="single"/>
        </w:rPr>
      </w:pPr>
      <w:r w:rsidRPr="00D26C24">
        <w:rPr>
          <w:sz w:val="28"/>
          <w:szCs w:val="28"/>
          <w:u w:val="single"/>
        </w:rPr>
        <w:t xml:space="preserve">Fee per Participant: </w:t>
      </w:r>
      <w:r w:rsidRPr="00D26C24">
        <w:rPr>
          <w:sz w:val="28"/>
          <w:szCs w:val="28"/>
          <w:u w:val="single"/>
        </w:rPr>
        <w:tab/>
        <w:t>(Non-Members)</w:t>
      </w:r>
    </w:p>
    <w:p w14:paraId="64D87A60" w14:textId="77777777" w:rsidR="00D26C24" w:rsidRPr="00D26C24" w:rsidRDefault="00D26C24" w:rsidP="00D26C24">
      <w:pPr>
        <w:pStyle w:val="NoSpacing"/>
        <w:rPr>
          <w:sz w:val="28"/>
          <w:szCs w:val="28"/>
        </w:rPr>
      </w:pPr>
      <w:r w:rsidRPr="00D26C24">
        <w:rPr>
          <w:sz w:val="28"/>
          <w:szCs w:val="28"/>
        </w:rPr>
        <w:tab/>
      </w:r>
      <w:r w:rsidRPr="00D26C24">
        <w:rPr>
          <w:sz w:val="28"/>
          <w:szCs w:val="28"/>
        </w:rPr>
        <w:tab/>
      </w:r>
      <w:r w:rsidRPr="00D26C24">
        <w:rPr>
          <w:sz w:val="28"/>
          <w:szCs w:val="28"/>
        </w:rPr>
        <w:tab/>
        <w:t>Rs.2500 + GST@18% = Rs. 2950 /- per participant per company</w:t>
      </w:r>
    </w:p>
    <w:p w14:paraId="59288622" w14:textId="77777777" w:rsidR="00975980" w:rsidRDefault="00975980" w:rsidP="002E4131">
      <w:pPr>
        <w:pStyle w:val="NoSpacing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2AE9D46" w14:textId="77777777" w:rsidR="00975980" w:rsidRDefault="00975980" w:rsidP="002E4131">
      <w:pPr>
        <w:pStyle w:val="NoSpacing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FD42E83" w14:textId="77777777" w:rsidR="00EF3E15" w:rsidRDefault="00EF3E15" w:rsidP="002422BA">
      <w:pPr>
        <w:rPr>
          <w:rFonts w:ascii="Arial" w:hAnsi="Arial" w:cs="Arial"/>
          <w:sz w:val="18"/>
          <w:szCs w:val="18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7349"/>
      </w:tblGrid>
      <w:tr w:rsidR="002422BA" w14:paraId="247F83BB" w14:textId="77777777" w:rsidTr="002E4131">
        <w:trPr>
          <w:trHeight w:val="427"/>
          <w:jc w:val="center"/>
        </w:trPr>
        <w:tc>
          <w:tcPr>
            <w:tcW w:w="1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5E9E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2422BA" w14:paraId="4E24B575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567A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lastRenderedPageBreak/>
              <w:t xml:space="preserve">PO number if any to be mentioned on the Invoice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7358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3AD5ADA2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3613" w14:textId="77777777" w:rsidR="002422BA" w:rsidRDefault="002422B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584E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184F0DFA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FF16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C3AA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193ED7" w14:paraId="06F52749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F2A9" w14:textId="77777777" w:rsidR="00193ED7" w:rsidRDefault="00193ED7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E-mail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FD46" w14:textId="77777777" w:rsidR="00193ED7" w:rsidRDefault="00193ED7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3C21E953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C3DF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185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2808479F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878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0316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0858F0F6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766D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215D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58631F49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D0BA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4BA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6DB42ACE" w14:textId="77777777" w:rsidR="002422BA" w:rsidRPr="006F609D" w:rsidRDefault="002422BA" w:rsidP="000F4DD0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14:paraId="33DB0145" w14:textId="77777777"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14:paraId="73CC8536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 w:rsidR="004267A3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14:paraId="081F5DF5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Participation Fee is non-refundable</w:t>
      </w:r>
    </w:p>
    <w:p w14:paraId="366444DD" w14:textId="77777777" w:rsidR="000F4DD0" w:rsidRDefault="00003D38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program</w:t>
      </w:r>
      <w:r w:rsidR="000F4DD0" w:rsidRPr="00067766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14:paraId="3FB2A95A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14:paraId="4417BE15" w14:textId="77777777" w:rsidR="002422BA" w:rsidRPr="002E4131" w:rsidRDefault="000F4DD0" w:rsidP="00487F1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14:paraId="5DE4040B" w14:textId="77777777" w:rsidR="002E4131" w:rsidRPr="00762F03" w:rsidRDefault="002E4131" w:rsidP="002E4131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9"/>
      </w:tblGrid>
      <w:tr w:rsidR="002E4131" w14:paraId="4D2AD2B6" w14:textId="77777777" w:rsidTr="002E4131">
        <w:trPr>
          <w:trHeight w:val="1115"/>
        </w:trPr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00BA" w14:textId="77777777" w:rsidR="002E4131" w:rsidRDefault="002E4131" w:rsidP="002E4131">
            <w:pPr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2334942C" w14:textId="77777777" w:rsidR="002E4131" w:rsidRDefault="002E4131" w:rsidP="002E4131">
            <w:pPr>
              <w:spacing w:line="256" w:lineRule="auto"/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: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of AC Holder: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Automotive  Component  Manufacturers Association Of India</w:t>
            </w:r>
          </w:p>
          <w:p w14:paraId="33252318" w14:textId="77777777" w:rsidR="002E4131" w:rsidRPr="002262DB" w:rsidRDefault="002E4131" w:rsidP="002E4131">
            <w:pPr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14:paraId="32C011A8" w14:textId="77777777"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</w:t>
            </w:r>
            <w:r>
              <w:rPr>
                <w:rFonts w:ascii="Roboto" w:hAnsi="Roboto" w:cs="Helvetica"/>
                <w:sz w:val="18"/>
                <w:szCs w:val="18"/>
              </w:rPr>
              <w:t>of Bank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IDBI Bank Ltd.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B</w:t>
            </w:r>
            <w:r>
              <w:rPr>
                <w:rFonts w:ascii="Roboto" w:hAnsi="Roboto" w:cs="Helvetica"/>
                <w:sz w:val="18"/>
                <w:szCs w:val="18"/>
              </w:rPr>
              <w:t>ranch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  </w:t>
            </w:r>
            <w:proofErr w:type="spellStart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Bistupur</w:t>
            </w:r>
            <w:proofErr w:type="spellEnd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, Jamshedpur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Natur</w:t>
            </w:r>
            <w:r>
              <w:rPr>
                <w:rFonts w:ascii="Roboto" w:hAnsi="Roboto" w:cs="Helvetica"/>
                <w:sz w:val="18"/>
                <w:szCs w:val="18"/>
              </w:rPr>
              <w:t>e of Bank AC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:     Current AC</w:t>
            </w:r>
          </w:p>
          <w:p w14:paraId="0D722DE1" w14:textId="77777777" w:rsidR="002E4131" w:rsidRPr="002262DB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14:paraId="7056CE07" w14:textId="77777777"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>Bank AC No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.: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017102000025328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Pr="002262DB">
              <w:rPr>
                <w:rFonts w:ascii="Roboto" w:hAnsi="Roboto" w:cs="Helvetica"/>
                <w:bCs/>
                <w:sz w:val="18"/>
                <w:szCs w:val="18"/>
              </w:rPr>
              <w:t xml:space="preserve">IFSC Code: 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IBKL0000017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</w:t>
            </w:r>
            <w:r>
              <w:rPr>
                <w:rFonts w:ascii="Roboto" w:hAnsi="Roboto" w:cs="Arial"/>
                <w:sz w:val="18"/>
                <w:szCs w:val="18"/>
              </w:rPr>
              <w:t>ACMA GST No.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:    </w:t>
            </w:r>
            <w:r w:rsidRPr="002262DB">
              <w:rPr>
                <w:rFonts w:ascii="Roboto" w:hAnsi="Roboto" w:cs="Arial"/>
                <w:sz w:val="18"/>
                <w:szCs w:val="18"/>
              </w:rPr>
              <w:t>20AAKCA3946Q1ZC</w:t>
            </w:r>
          </w:p>
        </w:tc>
      </w:tr>
    </w:tbl>
    <w:p w14:paraId="7EE266CE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4E8EF31B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5D113FD4" w14:textId="77777777" w:rsidR="00762F03" w:rsidRDefault="00762F03" w:rsidP="00762F03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14:paraId="79CA8CDE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6A8B0D38" w14:textId="77777777" w:rsidR="00762F03" w:rsidRDefault="00762F03" w:rsidP="00762F03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14:paraId="7386FED3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Rs._________ towards participation fee of _____________________________________________.</w:t>
      </w:r>
    </w:p>
    <w:p w14:paraId="1CEACA8F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>TDS has/ has not been deducted, TDS Amount Rs.___________. Company name ______________________.</w:t>
      </w:r>
    </w:p>
    <w:p w14:paraId="7669849F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4911BC33" w14:textId="77777777" w:rsidR="002E4131" w:rsidRDefault="002E4131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Helvetica"/>
          <w:b/>
          <w:color w:val="000099"/>
          <w:sz w:val="18"/>
          <w:szCs w:val="18"/>
        </w:rPr>
        <w:t>Send payment cheque to:</w:t>
      </w:r>
      <w:r>
        <w:rPr>
          <w:rFonts w:ascii="Roboto" w:hAnsi="Roboto" w:cs="Arial"/>
          <w:sz w:val="20"/>
          <w:szCs w:val="20"/>
          <w:lang w:val="en-IN"/>
        </w:rPr>
        <w:t xml:space="preserve"> </w:t>
      </w:r>
      <w:r w:rsidRPr="002262DB">
        <w:rPr>
          <w:rFonts w:ascii="Roboto" w:hAnsi="Roboto" w:cs="Arial"/>
          <w:sz w:val="18"/>
          <w:szCs w:val="18"/>
        </w:rPr>
        <w:t>Kind Attn: Mr Vadivelan Gounder, ACMA. Room No. 4, Centre for excellence, Jubilee Road, Jamshedpur-831001</w:t>
      </w:r>
    </w:p>
    <w:p w14:paraId="486DD4DB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388BB7B7" w14:textId="77777777" w:rsidR="00762F03" w:rsidRPr="00762F03" w:rsidRDefault="00762F03" w:rsidP="00762F03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sectPr w:rsidR="00762F03" w:rsidRPr="00762F03" w:rsidSect="002422BA">
      <w:type w:val="continuous"/>
      <w:pgSz w:w="12240" w:h="15840"/>
      <w:pgMar w:top="0" w:right="474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21EB" w14:textId="77777777" w:rsidR="003078CD" w:rsidRDefault="003078CD">
      <w:r>
        <w:separator/>
      </w:r>
    </w:p>
  </w:endnote>
  <w:endnote w:type="continuationSeparator" w:id="0">
    <w:p w14:paraId="701CF80B" w14:textId="77777777" w:rsidR="003078CD" w:rsidRDefault="0030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8BA3" w14:textId="77777777" w:rsidR="003078CD" w:rsidRDefault="003078CD">
      <w:r>
        <w:separator/>
      </w:r>
    </w:p>
  </w:footnote>
  <w:footnote w:type="continuationSeparator" w:id="0">
    <w:p w14:paraId="326A7B6B" w14:textId="77777777" w:rsidR="003078CD" w:rsidRDefault="0030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B184" w14:textId="77777777" w:rsidR="00941695" w:rsidRPr="004418D7" w:rsidRDefault="00000000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7908">
    <w:abstractNumId w:val="0"/>
  </w:num>
  <w:num w:numId="2" w16cid:durableId="357394681">
    <w:abstractNumId w:val="0"/>
  </w:num>
  <w:num w:numId="3" w16cid:durableId="1369334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AD"/>
    <w:rsid w:val="00003D38"/>
    <w:rsid w:val="0002208C"/>
    <w:rsid w:val="000579EB"/>
    <w:rsid w:val="00071307"/>
    <w:rsid w:val="00080FDD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E2496"/>
    <w:rsid w:val="000E33B8"/>
    <w:rsid w:val="000E705D"/>
    <w:rsid w:val="000F4DD0"/>
    <w:rsid w:val="0010609A"/>
    <w:rsid w:val="0012064B"/>
    <w:rsid w:val="001319BC"/>
    <w:rsid w:val="001538B1"/>
    <w:rsid w:val="00157C6B"/>
    <w:rsid w:val="00170607"/>
    <w:rsid w:val="00176E57"/>
    <w:rsid w:val="00193ED7"/>
    <w:rsid w:val="001B23E2"/>
    <w:rsid w:val="001D54A4"/>
    <w:rsid w:val="001D622C"/>
    <w:rsid w:val="001E6202"/>
    <w:rsid w:val="001F65BF"/>
    <w:rsid w:val="0021210A"/>
    <w:rsid w:val="002262DB"/>
    <w:rsid w:val="0022789D"/>
    <w:rsid w:val="00237DCD"/>
    <w:rsid w:val="002422BA"/>
    <w:rsid w:val="00244B5A"/>
    <w:rsid w:val="002561A8"/>
    <w:rsid w:val="00260C99"/>
    <w:rsid w:val="002733C5"/>
    <w:rsid w:val="00284414"/>
    <w:rsid w:val="00291ABE"/>
    <w:rsid w:val="002953FF"/>
    <w:rsid w:val="002A10AE"/>
    <w:rsid w:val="002A13C9"/>
    <w:rsid w:val="002C1B14"/>
    <w:rsid w:val="002E4131"/>
    <w:rsid w:val="002E5B98"/>
    <w:rsid w:val="002F0D6E"/>
    <w:rsid w:val="002F47E2"/>
    <w:rsid w:val="002F64E2"/>
    <w:rsid w:val="003078CD"/>
    <w:rsid w:val="003118FD"/>
    <w:rsid w:val="0032089D"/>
    <w:rsid w:val="003529F1"/>
    <w:rsid w:val="00360C12"/>
    <w:rsid w:val="0037563B"/>
    <w:rsid w:val="00380F18"/>
    <w:rsid w:val="00383083"/>
    <w:rsid w:val="003B39AB"/>
    <w:rsid w:val="003E7D3D"/>
    <w:rsid w:val="00407A2F"/>
    <w:rsid w:val="0042478A"/>
    <w:rsid w:val="00424A1A"/>
    <w:rsid w:val="004267A3"/>
    <w:rsid w:val="00432930"/>
    <w:rsid w:val="0044296F"/>
    <w:rsid w:val="004529F5"/>
    <w:rsid w:val="00470963"/>
    <w:rsid w:val="0049249A"/>
    <w:rsid w:val="00495DA0"/>
    <w:rsid w:val="0049651A"/>
    <w:rsid w:val="004C2A21"/>
    <w:rsid w:val="004D23B1"/>
    <w:rsid w:val="004F3CBB"/>
    <w:rsid w:val="00505D47"/>
    <w:rsid w:val="005413F7"/>
    <w:rsid w:val="005442B7"/>
    <w:rsid w:val="00545FEC"/>
    <w:rsid w:val="00571C54"/>
    <w:rsid w:val="00591AE2"/>
    <w:rsid w:val="00592F8E"/>
    <w:rsid w:val="00593A06"/>
    <w:rsid w:val="005A28C6"/>
    <w:rsid w:val="005C27AB"/>
    <w:rsid w:val="005E1F7D"/>
    <w:rsid w:val="005F4093"/>
    <w:rsid w:val="005F4720"/>
    <w:rsid w:val="0061296F"/>
    <w:rsid w:val="00627579"/>
    <w:rsid w:val="0069135F"/>
    <w:rsid w:val="0069246A"/>
    <w:rsid w:val="006A00D3"/>
    <w:rsid w:val="006A4A9F"/>
    <w:rsid w:val="006B27A2"/>
    <w:rsid w:val="006E6A30"/>
    <w:rsid w:val="00704D19"/>
    <w:rsid w:val="00711767"/>
    <w:rsid w:val="0071405A"/>
    <w:rsid w:val="00716C6D"/>
    <w:rsid w:val="00720AB6"/>
    <w:rsid w:val="0075400C"/>
    <w:rsid w:val="00761194"/>
    <w:rsid w:val="00762F03"/>
    <w:rsid w:val="0078156F"/>
    <w:rsid w:val="00791DC5"/>
    <w:rsid w:val="007A63CB"/>
    <w:rsid w:val="007B227E"/>
    <w:rsid w:val="007D288C"/>
    <w:rsid w:val="007E43E9"/>
    <w:rsid w:val="00801AA5"/>
    <w:rsid w:val="0080510C"/>
    <w:rsid w:val="00841536"/>
    <w:rsid w:val="00843279"/>
    <w:rsid w:val="00846301"/>
    <w:rsid w:val="00853717"/>
    <w:rsid w:val="008567BD"/>
    <w:rsid w:val="00865F7E"/>
    <w:rsid w:val="00876E98"/>
    <w:rsid w:val="00886553"/>
    <w:rsid w:val="00897A8D"/>
    <w:rsid w:val="008A598D"/>
    <w:rsid w:val="008C1FD9"/>
    <w:rsid w:val="008C2112"/>
    <w:rsid w:val="008F2104"/>
    <w:rsid w:val="00946C70"/>
    <w:rsid w:val="00954460"/>
    <w:rsid w:val="00971CA0"/>
    <w:rsid w:val="00975980"/>
    <w:rsid w:val="00986454"/>
    <w:rsid w:val="009A620A"/>
    <w:rsid w:val="009B31E7"/>
    <w:rsid w:val="009C1B48"/>
    <w:rsid w:val="00A1066B"/>
    <w:rsid w:val="00A36E97"/>
    <w:rsid w:val="00A462F3"/>
    <w:rsid w:val="00A465ED"/>
    <w:rsid w:val="00A632B7"/>
    <w:rsid w:val="00A63DF8"/>
    <w:rsid w:val="00A87BAE"/>
    <w:rsid w:val="00AC1518"/>
    <w:rsid w:val="00AD0E2C"/>
    <w:rsid w:val="00AD642F"/>
    <w:rsid w:val="00AF01F4"/>
    <w:rsid w:val="00B05DC0"/>
    <w:rsid w:val="00B2606B"/>
    <w:rsid w:val="00B325E0"/>
    <w:rsid w:val="00B34E28"/>
    <w:rsid w:val="00B35679"/>
    <w:rsid w:val="00B50D61"/>
    <w:rsid w:val="00B51F18"/>
    <w:rsid w:val="00B53488"/>
    <w:rsid w:val="00B537EF"/>
    <w:rsid w:val="00B60AC3"/>
    <w:rsid w:val="00BA643B"/>
    <w:rsid w:val="00BA733A"/>
    <w:rsid w:val="00BE7A6D"/>
    <w:rsid w:val="00BF0A46"/>
    <w:rsid w:val="00C02A23"/>
    <w:rsid w:val="00C46A23"/>
    <w:rsid w:val="00C564A5"/>
    <w:rsid w:val="00C719F8"/>
    <w:rsid w:val="00C81923"/>
    <w:rsid w:val="00C92B65"/>
    <w:rsid w:val="00C96BD9"/>
    <w:rsid w:val="00C97FD5"/>
    <w:rsid w:val="00CA4048"/>
    <w:rsid w:val="00CE3B39"/>
    <w:rsid w:val="00CF060A"/>
    <w:rsid w:val="00CF0883"/>
    <w:rsid w:val="00CF1422"/>
    <w:rsid w:val="00CF246C"/>
    <w:rsid w:val="00D041B9"/>
    <w:rsid w:val="00D204B3"/>
    <w:rsid w:val="00D26C24"/>
    <w:rsid w:val="00D2734C"/>
    <w:rsid w:val="00D51AEA"/>
    <w:rsid w:val="00D530D1"/>
    <w:rsid w:val="00D728E5"/>
    <w:rsid w:val="00DA00F1"/>
    <w:rsid w:val="00DA1932"/>
    <w:rsid w:val="00DD69F1"/>
    <w:rsid w:val="00DF3842"/>
    <w:rsid w:val="00E10C17"/>
    <w:rsid w:val="00E12F90"/>
    <w:rsid w:val="00E16B46"/>
    <w:rsid w:val="00E41BDF"/>
    <w:rsid w:val="00E5388E"/>
    <w:rsid w:val="00E615A2"/>
    <w:rsid w:val="00E61D6F"/>
    <w:rsid w:val="00E71668"/>
    <w:rsid w:val="00EA1678"/>
    <w:rsid w:val="00EB0AAF"/>
    <w:rsid w:val="00EC7019"/>
    <w:rsid w:val="00EE0354"/>
    <w:rsid w:val="00EE286D"/>
    <w:rsid w:val="00EF3E15"/>
    <w:rsid w:val="00F32268"/>
    <w:rsid w:val="00F44D40"/>
    <w:rsid w:val="00F470D8"/>
    <w:rsid w:val="00F57B5A"/>
    <w:rsid w:val="00FD226F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E87A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Vadivelan</dc:creator>
  <cp:keywords/>
  <dc:description/>
  <cp:lastModifiedBy>VG_ACMA_ER</cp:lastModifiedBy>
  <cp:revision>17</cp:revision>
  <cp:lastPrinted>2018-03-29T06:29:00Z</cp:lastPrinted>
  <dcterms:created xsi:type="dcterms:W3CDTF">2022-06-15T05:30:00Z</dcterms:created>
  <dcterms:modified xsi:type="dcterms:W3CDTF">2023-07-03T09:59:00Z</dcterms:modified>
</cp:coreProperties>
</file>