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70A3" w14:textId="51BAE324" w:rsidR="00E94857" w:rsidRPr="00F031C9" w:rsidRDefault="00E94857" w:rsidP="00CB30EC">
      <w:pPr>
        <w:rPr>
          <w:rFonts w:ascii="Arial" w:hAnsi="Arial" w:cs="Arial"/>
          <w:sz w:val="16"/>
        </w:rPr>
      </w:pPr>
    </w:p>
    <w:p w14:paraId="659C0AAF" w14:textId="0A583A87" w:rsidR="00E94857" w:rsidRPr="00654F41" w:rsidRDefault="00F66217" w:rsidP="00CB30EC">
      <w:pPr>
        <w:rPr>
          <w:rFonts w:ascii="Arial" w:hAnsi="Arial" w:cs="Arial"/>
          <w:sz w:val="16"/>
        </w:rPr>
      </w:pPr>
      <w:bookmarkStart w:id="0" w:name="_Hlk13057938"/>
      <w:bookmarkEnd w:id="0"/>
      <w:r w:rsidRPr="00EF7FD5">
        <w:rPr>
          <w:rFonts w:ascii="Source Sans Pro" w:hAnsi="Source Sans Pro"/>
          <w:noProof/>
          <w:color w:val="37424A"/>
          <w:spacing w:val="-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D37D1B" wp14:editId="1B2A6B33">
            <wp:simplePos x="0" y="0"/>
            <wp:positionH relativeFrom="margin">
              <wp:posOffset>5705475</wp:posOffset>
            </wp:positionH>
            <wp:positionV relativeFrom="margin">
              <wp:posOffset>223520</wp:posOffset>
            </wp:positionV>
            <wp:extent cx="1322705" cy="7010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CDC">
        <w:rPr>
          <w:noProof/>
          <w:sz w:val="16"/>
          <w:lang w:eastAsia="en-US"/>
        </w:rPr>
        <w:t xml:space="preserve"> </w:t>
      </w:r>
    </w:p>
    <w:p w14:paraId="2E52C3E0" w14:textId="540E9AC2" w:rsidR="00E94857" w:rsidRPr="00654F41" w:rsidRDefault="00E94857" w:rsidP="00CB30EC">
      <w:pPr>
        <w:pStyle w:val="Header"/>
        <w:tabs>
          <w:tab w:val="clear" w:pos="8640"/>
          <w:tab w:val="right" w:pos="9990"/>
        </w:tabs>
        <w:rPr>
          <w:rFonts w:ascii="Arial" w:hAnsi="Arial" w:cs="Arial"/>
          <w:sz w:val="16"/>
        </w:rPr>
      </w:pPr>
      <w:r w:rsidRPr="00654F41">
        <w:rPr>
          <w:rFonts w:ascii="Arial" w:hAnsi="Arial" w:cs="Arial"/>
          <w:sz w:val="8"/>
          <w:szCs w:val="12"/>
        </w:rPr>
        <w:tab/>
      </w:r>
      <w:r w:rsidRPr="00654F41">
        <w:rPr>
          <w:rFonts w:ascii="Arial" w:hAnsi="Arial" w:cs="Arial"/>
          <w:sz w:val="8"/>
          <w:szCs w:val="12"/>
        </w:rPr>
        <w:tab/>
      </w:r>
    </w:p>
    <w:p w14:paraId="38C37C7F" w14:textId="4F53EE33" w:rsidR="00F031C9" w:rsidRPr="00654F41" w:rsidRDefault="00F66217" w:rsidP="00F031C9">
      <w:pPr>
        <w:rPr>
          <w:rFonts w:ascii="Arial" w:hAnsi="Arial" w:cs="Arial"/>
          <w:sz w:val="16"/>
        </w:rPr>
      </w:pPr>
      <w:r w:rsidRPr="005A117B">
        <w:rPr>
          <w:noProof/>
        </w:rPr>
        <w:drawing>
          <wp:anchor distT="0" distB="0" distL="114300" distR="114300" simplePos="0" relativeHeight="251659264" behindDoc="0" locked="0" layoutInCell="1" allowOverlap="1" wp14:anchorId="565E3863" wp14:editId="6D0E0647">
            <wp:simplePos x="0" y="0"/>
            <wp:positionH relativeFrom="margin">
              <wp:posOffset>161925</wp:posOffset>
            </wp:positionH>
            <wp:positionV relativeFrom="paragraph">
              <wp:posOffset>73025</wp:posOffset>
            </wp:positionV>
            <wp:extent cx="1341120" cy="38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57" w:rsidRPr="00654F41">
        <w:rPr>
          <w:rFonts w:ascii="Arial" w:hAnsi="Arial" w:cs="Arial"/>
          <w:sz w:val="16"/>
        </w:rPr>
        <w:t xml:space="preserve"> </w:t>
      </w:r>
      <w:r w:rsidR="00E94857" w:rsidRPr="00654F41">
        <w:rPr>
          <w:rFonts w:ascii="Arial" w:hAnsi="Arial" w:cs="Arial"/>
          <w:sz w:val="16"/>
        </w:rPr>
        <w:tab/>
      </w:r>
      <w:r w:rsidR="00E94857" w:rsidRPr="00654F41">
        <w:rPr>
          <w:rFonts w:ascii="Arial" w:hAnsi="Arial" w:cs="Arial"/>
          <w:sz w:val="16"/>
        </w:rPr>
        <w:tab/>
      </w:r>
    </w:p>
    <w:p w14:paraId="317E24CE" w14:textId="79CDA932" w:rsidR="00F031C9" w:rsidRPr="00654F41" w:rsidRDefault="00F031C9" w:rsidP="00F031C9">
      <w:pPr>
        <w:rPr>
          <w:rFonts w:ascii="Arial" w:hAnsi="Arial" w:cs="Arial"/>
          <w:sz w:val="16"/>
        </w:rPr>
      </w:pPr>
    </w:p>
    <w:p w14:paraId="50F3CF23" w14:textId="0733747D" w:rsidR="00F031C9" w:rsidRPr="00654F41" w:rsidRDefault="00F031C9" w:rsidP="00747B3E">
      <w:pPr>
        <w:jc w:val="center"/>
        <w:rPr>
          <w:rFonts w:ascii="Arial" w:hAnsi="Arial" w:cs="Arial"/>
          <w:sz w:val="16"/>
        </w:rPr>
      </w:pPr>
    </w:p>
    <w:p w14:paraId="3E77EEBE" w14:textId="77777777" w:rsidR="00747B3E" w:rsidRPr="00654F41" w:rsidRDefault="00747B3E" w:rsidP="00747B3E">
      <w:pPr>
        <w:jc w:val="center"/>
        <w:rPr>
          <w:rFonts w:ascii="Arial" w:hAnsi="Arial" w:cs="Arial"/>
          <w:b/>
          <w:u w:val="single"/>
        </w:rPr>
      </w:pPr>
    </w:p>
    <w:p w14:paraId="7DC03176" w14:textId="77777777" w:rsidR="009A4CDC" w:rsidRDefault="009A4CDC" w:rsidP="009A4CDC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14:paraId="6627245E" w14:textId="5136757A" w:rsidR="009A4CDC" w:rsidRPr="009A4CDC" w:rsidRDefault="00617D1D" w:rsidP="009A4CDC">
      <w:pPr>
        <w:jc w:val="center"/>
        <w:rPr>
          <w:rFonts w:ascii="Arial Black" w:hAnsi="Arial Black" w:cs="Arial"/>
          <w:b/>
          <w:sz w:val="48"/>
          <w:szCs w:val="48"/>
          <w:u w:val="single"/>
        </w:rPr>
      </w:pPr>
      <w:r w:rsidRPr="009A4CDC">
        <w:rPr>
          <w:rFonts w:ascii="Arial Black" w:hAnsi="Arial Black" w:cs="Arial"/>
          <w:b/>
          <w:sz w:val="48"/>
          <w:szCs w:val="48"/>
          <w:u w:val="single"/>
        </w:rPr>
        <w:t>REPLY FORM</w:t>
      </w:r>
    </w:p>
    <w:p w14:paraId="5B5238BC" w14:textId="16C996A3" w:rsidR="00FF6404" w:rsidRPr="009A4CDC" w:rsidRDefault="00B34528" w:rsidP="009A4CDC">
      <w:pPr>
        <w:shd w:val="clear" w:color="auto" w:fill="FFE599" w:themeFill="accent4" w:themeFillTint="66"/>
        <w:ind w:firstLine="284"/>
        <w:jc w:val="center"/>
        <w:rPr>
          <w:rFonts w:ascii="Arial" w:hAnsi="Arial" w:cs="Arial"/>
          <w:b/>
          <w:bCs/>
          <w:color w:val="002060"/>
          <w:kern w:val="24"/>
          <w:sz w:val="40"/>
          <w:szCs w:val="40"/>
        </w:rPr>
      </w:pPr>
      <w:r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 xml:space="preserve">Virtual Programs </w:t>
      </w:r>
      <w:r w:rsidR="00FF6404"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>by</w:t>
      </w:r>
    </w:p>
    <w:p w14:paraId="4C77560C" w14:textId="21E68610" w:rsidR="00B34528" w:rsidRPr="009A4CDC" w:rsidRDefault="00B34528" w:rsidP="009A4CDC">
      <w:pPr>
        <w:shd w:val="clear" w:color="auto" w:fill="FFE599" w:themeFill="accent4" w:themeFillTint="66"/>
        <w:ind w:firstLine="284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 xml:space="preserve"> ACMA Centre of </w:t>
      </w:r>
      <w:r w:rsidR="001A77BB"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>Excellence</w:t>
      </w:r>
      <w:r w:rsidR="001A77BB">
        <w:rPr>
          <w:rFonts w:ascii="Arial" w:hAnsi="Arial" w:cs="Arial"/>
          <w:b/>
          <w:bCs/>
          <w:color w:val="002060"/>
          <w:kern w:val="24"/>
          <w:sz w:val="40"/>
          <w:szCs w:val="40"/>
        </w:rPr>
        <w:t xml:space="preserve"> (ACoE</w:t>
      </w:r>
      <w:r w:rsidR="008230AF">
        <w:rPr>
          <w:rFonts w:ascii="Arial" w:hAnsi="Arial" w:cs="Arial"/>
          <w:b/>
          <w:bCs/>
          <w:color w:val="002060"/>
          <w:kern w:val="24"/>
          <w:sz w:val="40"/>
          <w:szCs w:val="40"/>
        </w:rPr>
        <w:t>)</w:t>
      </w:r>
    </w:p>
    <w:p w14:paraId="77CFBB4D" w14:textId="5E825677" w:rsidR="00747B3E" w:rsidRPr="00010EF6" w:rsidRDefault="00015A8C" w:rsidP="009A4CDC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color w:val="9933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993300"/>
          <w:sz w:val="40"/>
          <w:szCs w:val="40"/>
        </w:rPr>
        <w:t>June</w:t>
      </w:r>
      <w:r w:rsidR="00010EF6" w:rsidRPr="00010EF6">
        <w:rPr>
          <w:rFonts w:ascii="Arial" w:hAnsi="Arial" w:cs="Arial"/>
          <w:b/>
          <w:bCs/>
          <w:i/>
          <w:iCs/>
          <w:color w:val="993300"/>
          <w:sz w:val="40"/>
          <w:szCs w:val="40"/>
        </w:rPr>
        <w:t>, 2020</w:t>
      </w:r>
      <w:r w:rsidR="008230AF">
        <w:rPr>
          <w:rFonts w:ascii="Arial" w:hAnsi="Arial" w:cs="Arial"/>
          <w:b/>
          <w:bCs/>
          <w:i/>
          <w:iCs/>
          <w:color w:val="993300"/>
          <w:sz w:val="40"/>
          <w:szCs w:val="40"/>
        </w:rPr>
        <w:t xml:space="preserve"> </w:t>
      </w:r>
    </w:p>
    <w:p w14:paraId="7DBDCFF8" w14:textId="77777777" w:rsidR="00D70B2E" w:rsidRPr="00D70B2E" w:rsidRDefault="00D70B2E" w:rsidP="00D70B2E">
      <w:pPr>
        <w:rPr>
          <w:rFonts w:ascii="Arial" w:hAnsi="Arial" w:cs="Arial"/>
          <w:b/>
          <w:bCs/>
          <w:color w:val="FF0000"/>
          <w:sz w:val="36"/>
          <w:szCs w:val="36"/>
          <w:u w:val="single"/>
          <w:lang w:val="en-IN" w:eastAsia="en-IN"/>
        </w:rPr>
      </w:pPr>
    </w:p>
    <w:p w14:paraId="457CEA3C" w14:textId="4FBC16A6" w:rsidR="00CB30EC" w:rsidRPr="00654F41" w:rsidRDefault="00CB30EC" w:rsidP="00CB30EC">
      <w:pPr>
        <w:jc w:val="both"/>
        <w:rPr>
          <w:rFonts w:ascii="Arial" w:hAnsi="Arial" w:cs="Arial"/>
          <w:b/>
          <w:bCs/>
          <w:color w:val="000000"/>
          <w:u w:val="single"/>
          <w:lang w:val="en-IN" w:eastAsia="en-IN"/>
        </w:rPr>
      </w:pP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COMPANY INFORM</w:t>
      </w:r>
      <w:r w:rsidR="0079126E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A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TION</w:t>
      </w:r>
      <w:r w:rsidR="0079126E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S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:</w:t>
      </w:r>
    </w:p>
    <w:p w14:paraId="77C7F7BC" w14:textId="77777777" w:rsidR="00CB30EC" w:rsidRPr="00654F41" w:rsidRDefault="00CB30EC" w:rsidP="00CB30EC">
      <w:pPr>
        <w:jc w:val="both"/>
        <w:rPr>
          <w:rFonts w:ascii="Arial" w:hAnsi="Arial" w:cs="Arial"/>
          <w:b/>
          <w:u w:val="single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4952"/>
        <w:gridCol w:w="5953"/>
      </w:tblGrid>
      <w:tr w:rsidR="00CB30EC" w:rsidRPr="00654F41" w14:paraId="6C7C04AF" w14:textId="77777777" w:rsidTr="009A4CDC">
        <w:trPr>
          <w:trHeight w:val="3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F52B" w14:textId="77777777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COMPANY NAME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47BE" w14:textId="77777777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CB30EC" w:rsidRPr="00654F41" w14:paraId="10F1F49B" w14:textId="77777777" w:rsidTr="009A4CDC">
        <w:trPr>
          <w:trHeight w:val="37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A468" w14:textId="77777777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COMPANY ADDRESS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2D49" w14:textId="77777777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CB30EC" w:rsidRPr="00654F41" w14:paraId="44CAC62B" w14:textId="77777777" w:rsidTr="009A4CDC">
        <w:trPr>
          <w:trHeight w:val="37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A2CC" w14:textId="459D7B90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ACMA MEMBER</w:t>
            </w:r>
            <w:r w:rsidR="00FF6404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/ ACMA-UNIDO Cluster</w:t>
            </w:r>
            <w:r w:rsidR="009A4CDC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</w:t>
            </w:r>
            <w:r w:rsidR="0079126E"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(YES/NO)</w:t>
            </w: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F3756" w14:textId="4A8E34AE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CB30EC" w:rsidRPr="00654F41" w14:paraId="2170C7F0" w14:textId="77777777" w:rsidTr="00EE043D">
        <w:trPr>
          <w:trHeight w:val="3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179B" w14:textId="6950D0B4" w:rsidR="00CB30EC" w:rsidRPr="00654F41" w:rsidRDefault="00DD376A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EE043D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COMPANY </w:t>
            </w:r>
            <w:r w:rsidR="00CB30EC" w:rsidRPr="00EE043D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GROUP TURNOVER IN C</w:t>
            </w:r>
            <w:r w:rsidR="00654F41" w:rsidRPr="00EE043D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R.</w:t>
            </w:r>
            <w:r w:rsidR="00CB30EC" w:rsidRPr="00EE043D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(INR)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06508" w14:textId="77777777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</w:tbl>
    <w:p w14:paraId="070BC4E0" w14:textId="77777777" w:rsidR="003A0AB9" w:rsidRPr="00654F41" w:rsidRDefault="00617D1D" w:rsidP="00CB30EC">
      <w:pPr>
        <w:rPr>
          <w:rFonts w:ascii="Arial" w:hAnsi="Arial" w:cs="Arial"/>
          <w:snapToGrid w:val="0"/>
        </w:rPr>
      </w:pPr>
      <w:r w:rsidRPr="00654F41">
        <w:rPr>
          <w:rFonts w:ascii="Arial" w:hAnsi="Arial" w:cs="Arial"/>
          <w:b/>
        </w:rPr>
        <w:t xml:space="preserve"> </w:t>
      </w: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4394"/>
        <w:gridCol w:w="2977"/>
      </w:tblGrid>
      <w:tr w:rsidR="003A0AB9" w:rsidRPr="003A0AB9" w14:paraId="7A57C7E9" w14:textId="77777777" w:rsidTr="003A0AB9">
        <w:trPr>
          <w:trHeight w:val="193"/>
        </w:trPr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698C801E" w14:textId="77777777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Sr. No.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4E1BE852" w14:textId="4FE315C9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Date</w:t>
            </w:r>
          </w:p>
          <w:p w14:paraId="1FAC816F" w14:textId="77777777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37EE4B87" w14:textId="77777777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Name of program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0D0D0D" w:themeFill="text1" w:themeFillTint="F2"/>
          </w:tcPr>
          <w:p w14:paraId="23B1E2D5" w14:textId="635F70ED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Pls </w:t>
            </w: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(</w:t>
            </w:r>
            <w:r w:rsidRPr="003A0AB9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>√</w:t>
            </w: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)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mark against </w:t>
            </w:r>
            <w:r w:rsidR="00EE043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program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you want to </w:t>
            </w:r>
            <w:r w:rsidR="0077673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attend.</w:t>
            </w:r>
          </w:p>
        </w:tc>
      </w:tr>
      <w:tr w:rsidR="00F40FD7" w:rsidRPr="003A0AB9" w14:paraId="42D12932" w14:textId="77777777" w:rsidTr="00514528">
        <w:trPr>
          <w:trHeight w:val="42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49D413D" w14:textId="1FADD80D" w:rsidR="00F40FD7" w:rsidRPr="003A0AB9" w:rsidRDefault="00F40FD7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9BDC880" w14:textId="0FB6FA1E" w:rsidR="00F40FD7" w:rsidRPr="003A0AB9" w:rsidRDefault="00015A8C" w:rsidP="00015A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3rd</w:t>
            </w:r>
            <w:r>
              <w:rPr>
                <w:rFonts w:ascii="Arial" w:hAnsi="Arial" w:cs="Arial"/>
                <w:bCs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</w:rPr>
              <w:t>June</w:t>
            </w:r>
            <w:r w:rsidR="00F40FD7" w:rsidRPr="003A0AB9">
              <w:rPr>
                <w:rFonts w:ascii="Arial" w:hAnsi="Arial" w:cs="Arial"/>
                <w:bCs/>
              </w:rPr>
              <w:t xml:space="preserve"> 2020, </w:t>
            </w:r>
            <w:r>
              <w:rPr>
                <w:rFonts w:ascii="Arial" w:hAnsi="Arial" w:cs="Arial"/>
                <w:bCs/>
              </w:rPr>
              <w:t>Wednesday</w:t>
            </w:r>
            <w:r w:rsidR="00F40FD7" w:rsidRPr="003A0AB9">
              <w:rPr>
                <w:rFonts w:ascii="Arial" w:hAnsi="Arial" w:cs="Arial"/>
                <w:bCs/>
              </w:rPr>
              <w:t xml:space="preserve"> (3:00 PM to 4:</w:t>
            </w:r>
            <w:r w:rsidR="00F40FD7">
              <w:rPr>
                <w:rFonts w:ascii="Arial" w:hAnsi="Arial" w:cs="Arial"/>
                <w:bCs/>
              </w:rPr>
              <w:t>3</w:t>
            </w:r>
            <w:r w:rsidR="00F40FD7" w:rsidRPr="003A0AB9">
              <w:rPr>
                <w:rFonts w:ascii="Arial" w:hAnsi="Arial" w:cs="Arial"/>
                <w:bCs/>
              </w:rPr>
              <w:t>0 PM)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0C1D9B4" w14:textId="75267C5C" w:rsidR="00F40FD7" w:rsidRPr="003A0AB9" w:rsidRDefault="00015A8C" w:rsidP="00F40FD7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>Avoid Product recalls by stopping defects at Source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EF47249" w14:textId="6D003979" w:rsidR="00F40FD7" w:rsidRPr="003A0AB9" w:rsidRDefault="00F40FD7" w:rsidP="00F40FD7">
            <w:pPr>
              <w:rPr>
                <w:rFonts w:ascii="Arial" w:hAnsi="Arial" w:cs="Arial"/>
                <w:b/>
              </w:rPr>
            </w:pPr>
          </w:p>
        </w:tc>
      </w:tr>
      <w:tr w:rsidR="00F40FD7" w:rsidRPr="003A0AB9" w14:paraId="1C973C3E" w14:textId="77777777" w:rsidTr="003A0AB9">
        <w:trPr>
          <w:trHeight w:val="42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680FF60" w14:textId="7F23581D" w:rsidR="00F40FD7" w:rsidRPr="003A0AB9" w:rsidRDefault="00F40FD7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5D3F4492" w14:textId="55F4B026" w:rsidR="00015A8C" w:rsidRDefault="00015A8C" w:rsidP="00015A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F40FD7" w:rsidRPr="003A0AB9">
              <w:rPr>
                <w:rFonts w:ascii="Arial" w:hAnsi="Arial" w:cs="Arial"/>
                <w:bCs/>
              </w:rPr>
              <w:t xml:space="preserve">th </w:t>
            </w:r>
            <w:r>
              <w:rPr>
                <w:rFonts w:ascii="Arial" w:hAnsi="Arial" w:cs="Arial"/>
                <w:bCs/>
              </w:rPr>
              <w:t>June</w:t>
            </w:r>
            <w:r w:rsidR="00F40FD7" w:rsidRPr="003A0AB9">
              <w:rPr>
                <w:rFonts w:ascii="Arial" w:hAnsi="Arial" w:cs="Arial"/>
                <w:bCs/>
              </w:rPr>
              <w:t xml:space="preserve"> 2020, </w:t>
            </w:r>
            <w:r>
              <w:rPr>
                <w:rFonts w:ascii="Arial" w:hAnsi="Arial" w:cs="Arial"/>
                <w:bCs/>
              </w:rPr>
              <w:t>Tuesday</w:t>
            </w:r>
            <w:r w:rsidR="00F40FD7" w:rsidRPr="003A0AB9">
              <w:rPr>
                <w:rFonts w:ascii="Arial" w:hAnsi="Arial" w:cs="Arial"/>
                <w:bCs/>
              </w:rPr>
              <w:t xml:space="preserve"> (</w:t>
            </w:r>
            <w:r w:rsidR="007A1A21">
              <w:rPr>
                <w:rFonts w:ascii="Arial" w:hAnsi="Arial" w:cs="Arial"/>
                <w:bCs/>
              </w:rPr>
              <w:t>3</w:t>
            </w:r>
            <w:r w:rsidR="00F40FD7" w:rsidRPr="003A0AB9">
              <w:rPr>
                <w:rFonts w:ascii="Arial" w:hAnsi="Arial" w:cs="Arial"/>
                <w:bCs/>
              </w:rPr>
              <w:t xml:space="preserve">:00 PM to </w:t>
            </w:r>
            <w:r w:rsidR="007A1A21">
              <w:rPr>
                <w:rFonts w:ascii="Arial" w:hAnsi="Arial" w:cs="Arial"/>
                <w:bCs/>
              </w:rPr>
              <w:t>4</w:t>
            </w:r>
            <w:r w:rsidR="00F40FD7" w:rsidRPr="003A0AB9">
              <w:rPr>
                <w:rFonts w:ascii="Arial" w:hAnsi="Arial" w:cs="Arial"/>
                <w:bCs/>
              </w:rPr>
              <w:t>:30 PM</w:t>
            </w:r>
            <w:r>
              <w:rPr>
                <w:rFonts w:ascii="Arial" w:hAnsi="Arial" w:cs="Arial"/>
                <w:bCs/>
              </w:rPr>
              <w:t>)</w:t>
            </w:r>
          </w:p>
          <w:p w14:paraId="0DD1CBC9" w14:textId="5C37A199" w:rsidR="00F40FD7" w:rsidRPr="003A0AB9" w:rsidRDefault="00F40FD7" w:rsidP="00015A8C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483A38E" w14:textId="096AF089" w:rsidR="00F40FD7" w:rsidRPr="003A0AB9" w:rsidRDefault="00015A8C" w:rsidP="00F40FD7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>Cost Reduction through Waste Management Techniques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92647A5" w14:textId="77777777" w:rsidR="00F40FD7" w:rsidRPr="003A0AB9" w:rsidRDefault="00F40FD7" w:rsidP="00F40FD7">
            <w:pPr>
              <w:rPr>
                <w:rFonts w:ascii="Arial" w:hAnsi="Arial" w:cs="Arial"/>
                <w:b/>
              </w:rPr>
            </w:pPr>
          </w:p>
        </w:tc>
      </w:tr>
      <w:tr w:rsidR="00F40FD7" w:rsidRPr="003A0AB9" w14:paraId="2B841A77" w14:textId="77777777" w:rsidTr="003A0AB9">
        <w:trPr>
          <w:trHeight w:val="518"/>
        </w:trPr>
        <w:tc>
          <w:tcPr>
            <w:tcW w:w="993" w:type="dxa"/>
            <w:shd w:val="clear" w:color="auto" w:fill="FFF2CC" w:themeFill="accent4" w:themeFillTint="33"/>
          </w:tcPr>
          <w:p w14:paraId="6D26325C" w14:textId="165AF31E" w:rsidR="00F40FD7" w:rsidRPr="003A0AB9" w:rsidRDefault="00F40FD7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4A984DC0" w14:textId="77777777" w:rsidR="00F40FD7" w:rsidRDefault="00F40FD7" w:rsidP="00015A8C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1</w:t>
            </w:r>
            <w:r w:rsidR="00015A8C"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 xml:space="preserve">th </w:t>
            </w:r>
            <w:r w:rsidR="00015A8C">
              <w:rPr>
                <w:rFonts w:ascii="Arial" w:hAnsi="Arial" w:cs="Arial"/>
                <w:bCs/>
              </w:rPr>
              <w:t>June</w:t>
            </w:r>
            <w:r w:rsidRPr="003A0AB9">
              <w:rPr>
                <w:rFonts w:ascii="Arial" w:hAnsi="Arial" w:cs="Arial"/>
                <w:bCs/>
              </w:rPr>
              <w:t xml:space="preserve"> 2020, </w:t>
            </w:r>
            <w:r w:rsidR="00015A8C">
              <w:rPr>
                <w:rFonts w:ascii="Arial" w:hAnsi="Arial" w:cs="Arial"/>
                <w:bCs/>
              </w:rPr>
              <w:t>Saturday</w:t>
            </w:r>
            <w:r w:rsidRPr="003A0AB9">
              <w:rPr>
                <w:rFonts w:ascii="Arial" w:hAnsi="Arial" w:cs="Arial"/>
                <w:bCs/>
              </w:rPr>
              <w:t xml:space="preserve"> (3:00 PM to 4:</w:t>
            </w:r>
            <w:r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>0 PM)</w:t>
            </w:r>
          </w:p>
          <w:p w14:paraId="21947330" w14:textId="5F368BA6" w:rsidR="00015A8C" w:rsidRPr="003A0AB9" w:rsidRDefault="00015A8C" w:rsidP="00015A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5713B7E7" w14:textId="4504BB56" w:rsidR="00F40FD7" w:rsidRPr="003A0AB9" w:rsidRDefault="00015A8C" w:rsidP="00F40FD7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>Efficient Project Management Techniques for New Product Development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18B63E6" w14:textId="0A63CDE5" w:rsidR="00F40FD7" w:rsidRPr="003A0AB9" w:rsidRDefault="00F40FD7" w:rsidP="00F40FD7">
            <w:pPr>
              <w:rPr>
                <w:rFonts w:ascii="Arial" w:hAnsi="Arial" w:cs="Arial"/>
                <w:b/>
              </w:rPr>
            </w:pPr>
          </w:p>
        </w:tc>
      </w:tr>
      <w:tr w:rsidR="00F40FD7" w:rsidRPr="003A0AB9" w14:paraId="78515C88" w14:textId="77777777" w:rsidTr="003A0AB9">
        <w:tc>
          <w:tcPr>
            <w:tcW w:w="993" w:type="dxa"/>
            <w:shd w:val="clear" w:color="auto" w:fill="DEEAF6" w:themeFill="accent1" w:themeFillTint="33"/>
          </w:tcPr>
          <w:p w14:paraId="05F80BA5" w14:textId="000083F5" w:rsidR="00F40FD7" w:rsidRPr="003A0AB9" w:rsidRDefault="00F40FD7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1AC87BDC" w14:textId="77777777" w:rsidR="00F40FD7" w:rsidRDefault="00015A8C" w:rsidP="00015A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="00F40FD7" w:rsidRPr="00F40FD7">
              <w:rPr>
                <w:rFonts w:ascii="Arial" w:hAnsi="Arial" w:cs="Arial"/>
                <w:bCs/>
              </w:rPr>
              <w:t xml:space="preserve">th </w:t>
            </w:r>
            <w:r>
              <w:rPr>
                <w:rFonts w:ascii="Arial" w:hAnsi="Arial" w:cs="Arial"/>
                <w:bCs/>
              </w:rPr>
              <w:t>June</w:t>
            </w:r>
            <w:r w:rsidR="00F40FD7" w:rsidRPr="00F40FD7">
              <w:rPr>
                <w:rFonts w:ascii="Arial" w:hAnsi="Arial" w:cs="Arial"/>
                <w:bCs/>
              </w:rPr>
              <w:t xml:space="preserve"> 2020, </w:t>
            </w:r>
            <w:r>
              <w:rPr>
                <w:rFonts w:ascii="Arial" w:hAnsi="Arial" w:cs="Arial"/>
                <w:bCs/>
              </w:rPr>
              <w:t>Tuesday</w:t>
            </w:r>
            <w:r w:rsidR="00F40FD7" w:rsidRPr="00F40FD7">
              <w:rPr>
                <w:rFonts w:ascii="Arial" w:hAnsi="Arial" w:cs="Arial"/>
                <w:bCs/>
              </w:rPr>
              <w:t xml:space="preserve"> (3:00 PM to 4:30 PM)</w:t>
            </w:r>
          </w:p>
          <w:p w14:paraId="09D48148" w14:textId="4FEB8E8C" w:rsidR="00015A8C" w:rsidRPr="003A0AB9" w:rsidRDefault="00015A8C" w:rsidP="00015A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14:paraId="387056F6" w14:textId="5B76D69D" w:rsidR="00F40FD7" w:rsidRPr="003A0AB9" w:rsidRDefault="00015A8C" w:rsidP="00F40FD7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>Cost and Design Optimization using Ansys Tools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77C5BF86" w14:textId="67EC6239" w:rsidR="00F40FD7" w:rsidRPr="00F40FD7" w:rsidRDefault="00F40FD7" w:rsidP="00F40FD7">
            <w:pPr>
              <w:rPr>
                <w:rFonts w:ascii="Arial" w:hAnsi="Arial" w:cs="Arial"/>
                <w:bCs/>
              </w:rPr>
            </w:pPr>
          </w:p>
        </w:tc>
      </w:tr>
      <w:tr w:rsidR="00F40FD7" w:rsidRPr="003A0AB9" w14:paraId="73F1F90C" w14:textId="77777777" w:rsidTr="008230AF">
        <w:tc>
          <w:tcPr>
            <w:tcW w:w="993" w:type="dxa"/>
            <w:shd w:val="clear" w:color="auto" w:fill="FFF2CC" w:themeFill="accent4" w:themeFillTint="33"/>
          </w:tcPr>
          <w:p w14:paraId="1777DDD0" w14:textId="54DC382F" w:rsidR="00F40FD7" w:rsidRPr="003A0AB9" w:rsidRDefault="00F40FD7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13803362" w14:textId="1C7C6AF8" w:rsidR="00F40FD7" w:rsidRDefault="00015A8C" w:rsidP="00015A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18th</w:t>
            </w:r>
            <w:r w:rsidR="00F40FD7" w:rsidRPr="003A0AB9">
              <w:rPr>
                <w:rFonts w:ascii="Arial" w:hAnsi="Arial" w:cs="Arial"/>
                <w:bCs/>
              </w:rPr>
              <w:t xml:space="preserve"> May 2020, </w:t>
            </w:r>
            <w:r>
              <w:rPr>
                <w:rFonts w:ascii="Arial" w:hAnsi="Arial" w:cs="Arial"/>
                <w:bCs/>
              </w:rPr>
              <w:t>Thursday</w:t>
            </w:r>
            <w:r w:rsidR="00F40FD7" w:rsidRPr="003A0AB9">
              <w:rPr>
                <w:rFonts w:ascii="Arial" w:hAnsi="Arial" w:cs="Arial"/>
                <w:bCs/>
              </w:rPr>
              <w:t xml:space="preserve"> (</w:t>
            </w:r>
            <w:r w:rsidR="007A1A21">
              <w:rPr>
                <w:rFonts w:ascii="Arial" w:hAnsi="Arial" w:cs="Arial"/>
                <w:bCs/>
              </w:rPr>
              <w:t>3</w:t>
            </w:r>
            <w:r w:rsidR="00F40FD7" w:rsidRPr="003A0AB9">
              <w:rPr>
                <w:rFonts w:ascii="Arial" w:hAnsi="Arial" w:cs="Arial"/>
                <w:bCs/>
              </w:rPr>
              <w:t xml:space="preserve">:00 PM to </w:t>
            </w:r>
            <w:r w:rsidR="007A1A21">
              <w:rPr>
                <w:rFonts w:ascii="Arial" w:hAnsi="Arial" w:cs="Arial"/>
                <w:bCs/>
              </w:rPr>
              <w:t>4</w:t>
            </w:r>
            <w:r w:rsidR="00F40FD7" w:rsidRPr="003A0AB9">
              <w:rPr>
                <w:rFonts w:ascii="Arial" w:hAnsi="Arial" w:cs="Arial"/>
                <w:bCs/>
              </w:rPr>
              <w:t>:</w:t>
            </w:r>
            <w:r w:rsidR="00F40FD7">
              <w:rPr>
                <w:rFonts w:ascii="Arial" w:hAnsi="Arial" w:cs="Arial"/>
                <w:bCs/>
              </w:rPr>
              <w:t>3</w:t>
            </w:r>
            <w:r w:rsidR="00F40FD7" w:rsidRPr="003A0AB9">
              <w:rPr>
                <w:rFonts w:ascii="Arial" w:hAnsi="Arial" w:cs="Arial"/>
                <w:bCs/>
              </w:rPr>
              <w:t>0 PM)</w:t>
            </w:r>
          </w:p>
          <w:p w14:paraId="4E3AD853" w14:textId="18446916" w:rsidR="00015A8C" w:rsidRPr="003A0AB9" w:rsidRDefault="00015A8C" w:rsidP="00015A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4289D8EB" w14:textId="04958DA3" w:rsidR="00F40FD7" w:rsidRPr="003A0AB9" w:rsidRDefault="00015A8C" w:rsidP="00F40FD7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>Techniques to achieve Zero Customer complaints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479139B" w14:textId="0E1CD6F0" w:rsidR="00F40FD7" w:rsidRPr="008230AF" w:rsidRDefault="00F40FD7" w:rsidP="00F40FD7">
            <w:pPr>
              <w:rPr>
                <w:rFonts w:ascii="Arial" w:hAnsi="Arial" w:cs="Arial"/>
                <w:bCs/>
              </w:rPr>
            </w:pPr>
          </w:p>
        </w:tc>
      </w:tr>
      <w:tr w:rsidR="00F40FD7" w:rsidRPr="003A0AB9" w14:paraId="4CD0BED7" w14:textId="77777777" w:rsidTr="008230AF">
        <w:trPr>
          <w:trHeight w:val="614"/>
        </w:trPr>
        <w:tc>
          <w:tcPr>
            <w:tcW w:w="993" w:type="dxa"/>
            <w:shd w:val="clear" w:color="auto" w:fill="DEEAF6" w:themeFill="accent1" w:themeFillTint="33"/>
          </w:tcPr>
          <w:p w14:paraId="24EC361A" w14:textId="66338FA4" w:rsidR="00F40FD7" w:rsidRPr="003A0AB9" w:rsidRDefault="00F40FD7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4FA3E82C" w14:textId="570E474A" w:rsidR="00F40FD7" w:rsidRPr="003A0AB9" w:rsidRDefault="00015A8C" w:rsidP="00015A8C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>27th June, 4th July &amp; 11th July 2020, (Saturdays) (3:00 PM to 4:30 PM)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5E0EAE35" w14:textId="7403F656" w:rsidR="00F40FD7" w:rsidRPr="003A0AB9" w:rsidRDefault="00015A8C" w:rsidP="00F40FD7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>Certification course on - Techniques of Leveled Production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0A6481B5" w14:textId="1101650F" w:rsidR="00F40FD7" w:rsidRPr="003A0AB9" w:rsidRDefault="00F40FD7" w:rsidP="00F40FD7">
            <w:pPr>
              <w:rPr>
                <w:rFonts w:ascii="Arial" w:hAnsi="Arial" w:cs="Arial"/>
                <w:b/>
              </w:rPr>
            </w:pPr>
          </w:p>
        </w:tc>
      </w:tr>
      <w:tr w:rsidR="00F40FD7" w:rsidRPr="003A0AB9" w14:paraId="4CEC5883" w14:textId="77777777" w:rsidTr="008230AF">
        <w:tc>
          <w:tcPr>
            <w:tcW w:w="993" w:type="dxa"/>
            <w:shd w:val="clear" w:color="auto" w:fill="FFF2CC" w:themeFill="accent4" w:themeFillTint="33"/>
          </w:tcPr>
          <w:p w14:paraId="7F361FE2" w14:textId="07226CD7" w:rsidR="00F40FD7" w:rsidRPr="003A0AB9" w:rsidRDefault="00F40FD7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EDA89C2" w14:textId="77777777" w:rsidR="00015A8C" w:rsidRPr="00015A8C" w:rsidRDefault="00015A8C" w:rsidP="00015A8C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 xml:space="preserve">30th June, 1st July &amp; 2nd July 2020, </w:t>
            </w:r>
          </w:p>
          <w:p w14:paraId="67B0DC4A" w14:textId="448139D0" w:rsidR="00F40FD7" w:rsidRPr="003A0AB9" w:rsidRDefault="00015A8C" w:rsidP="00D77DDC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 xml:space="preserve">(3:00 PM to </w:t>
            </w:r>
            <w:r w:rsidR="006056E5">
              <w:rPr>
                <w:rFonts w:ascii="Arial" w:hAnsi="Arial" w:cs="Arial"/>
                <w:bCs/>
              </w:rPr>
              <w:t>4</w:t>
            </w:r>
            <w:r w:rsidRPr="00015A8C">
              <w:rPr>
                <w:rFonts w:ascii="Arial" w:hAnsi="Arial" w:cs="Arial"/>
                <w:bCs/>
              </w:rPr>
              <w:t>:</w:t>
            </w:r>
            <w:r w:rsidR="006056E5">
              <w:rPr>
                <w:rFonts w:ascii="Arial" w:hAnsi="Arial" w:cs="Arial"/>
                <w:bCs/>
              </w:rPr>
              <w:t>3</w:t>
            </w:r>
            <w:r w:rsidRPr="00015A8C">
              <w:rPr>
                <w:rFonts w:ascii="Arial" w:hAnsi="Arial" w:cs="Arial"/>
                <w:bCs/>
              </w:rPr>
              <w:t xml:space="preserve">0 PM) 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06FFF8D3" w14:textId="7BED95BA" w:rsidR="00F40FD7" w:rsidRPr="003A0AB9" w:rsidRDefault="00D77DDC" w:rsidP="00F40FD7">
            <w:pPr>
              <w:rPr>
                <w:rFonts w:ascii="Arial" w:hAnsi="Arial" w:cs="Arial"/>
                <w:bCs/>
              </w:rPr>
            </w:pPr>
            <w:r w:rsidRPr="00D77DDC">
              <w:rPr>
                <w:rFonts w:ascii="Arial" w:hAnsi="Arial" w:cs="Arial"/>
                <w:bCs/>
              </w:rPr>
              <w:t>Certification course on -Communication and Presentation skills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1B44CA0" w14:textId="76EFE96F" w:rsidR="00F40FD7" w:rsidRPr="003A0AB9" w:rsidRDefault="00F40FD7" w:rsidP="00F40FD7">
            <w:pPr>
              <w:rPr>
                <w:rFonts w:ascii="Arial" w:hAnsi="Arial" w:cs="Arial"/>
                <w:b/>
              </w:rPr>
            </w:pPr>
          </w:p>
        </w:tc>
      </w:tr>
    </w:tbl>
    <w:p w14:paraId="72219BFD" w14:textId="19E1E7AF" w:rsidR="00B34528" w:rsidRDefault="00B34528" w:rsidP="00CB30EC">
      <w:pPr>
        <w:rPr>
          <w:rFonts w:ascii="Arial" w:hAnsi="Arial" w:cs="Arial"/>
          <w:snapToGrid w:val="0"/>
        </w:rPr>
      </w:pPr>
    </w:p>
    <w:p w14:paraId="64A6FB53" w14:textId="77777777" w:rsidR="005753C2" w:rsidRDefault="001C47D1" w:rsidP="00CB30EC">
      <w:pPr>
        <w:rPr>
          <w:rFonts w:ascii="Arial" w:hAnsi="Arial" w:cs="Arial"/>
          <w:snapToGrid w:val="0"/>
          <w:sz w:val="24"/>
          <w:szCs w:val="24"/>
        </w:rPr>
      </w:pPr>
      <w:r w:rsidRPr="005753C2">
        <w:rPr>
          <w:rFonts w:ascii="Arial" w:hAnsi="Arial" w:cs="Arial"/>
          <w:b/>
          <w:bCs/>
          <w:snapToGrid w:val="0"/>
          <w:sz w:val="24"/>
          <w:szCs w:val="24"/>
          <w:u w:val="single"/>
        </w:rPr>
        <w:t>Note:</w:t>
      </w:r>
      <w:r w:rsidRPr="005753C2">
        <w:rPr>
          <w:rFonts w:ascii="Arial" w:hAnsi="Arial" w:cs="Arial"/>
          <w:snapToGrid w:val="0"/>
          <w:sz w:val="24"/>
          <w:szCs w:val="24"/>
        </w:rPr>
        <w:t xml:space="preserve"> There are also free webinars available. Please register directly at link below (No need to send </w:t>
      </w:r>
    </w:p>
    <w:p w14:paraId="28DD6C2A" w14:textId="3AD7F69B" w:rsidR="005753C2" w:rsidRPr="005753C2" w:rsidRDefault="001C47D1" w:rsidP="00CB30EC">
      <w:pPr>
        <w:rPr>
          <w:rFonts w:ascii="Arial" w:hAnsi="Arial" w:cs="Arial"/>
          <w:snapToGrid w:val="0"/>
          <w:sz w:val="28"/>
          <w:szCs w:val="28"/>
        </w:rPr>
      </w:pPr>
      <w:r w:rsidRPr="005753C2">
        <w:rPr>
          <w:rFonts w:ascii="Arial" w:hAnsi="Arial" w:cs="Arial"/>
          <w:snapToGrid w:val="0"/>
          <w:sz w:val="24"/>
          <w:szCs w:val="24"/>
        </w:rPr>
        <w:t xml:space="preserve">reply form for free </w:t>
      </w:r>
      <w:r w:rsidR="00BA655C" w:rsidRPr="005753C2">
        <w:rPr>
          <w:rFonts w:ascii="Arial" w:hAnsi="Arial" w:cs="Arial"/>
          <w:snapToGrid w:val="0"/>
          <w:sz w:val="24"/>
          <w:szCs w:val="24"/>
        </w:rPr>
        <w:t>webinars)</w:t>
      </w:r>
      <w:r w:rsidR="00BA655C">
        <w:rPr>
          <w:rFonts w:ascii="Arial" w:hAnsi="Arial" w:cs="Arial"/>
          <w:snapToGrid w:val="0"/>
        </w:rPr>
        <w:t xml:space="preserve">  </w:t>
      </w:r>
      <w:r w:rsidR="005753C2">
        <w:rPr>
          <w:rFonts w:ascii="Arial" w:hAnsi="Arial" w:cs="Arial"/>
          <w:snapToGrid w:val="0"/>
        </w:rPr>
        <w:t xml:space="preserve">  </w:t>
      </w:r>
      <w:hyperlink r:id="rId10" w:tgtFrame="_blank" w:history="1">
        <w:r w:rsidR="00D50B70" w:rsidRPr="00D50B70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https://myenovation.com/webinar.html</w:t>
        </w:r>
      </w:hyperlink>
    </w:p>
    <w:p w14:paraId="3B194108" w14:textId="52E09570" w:rsidR="00D61E64" w:rsidRDefault="00D61E64" w:rsidP="00CB30EC">
      <w:pPr>
        <w:rPr>
          <w:rFonts w:ascii="Arial" w:hAnsi="Arial" w:cs="Arial"/>
          <w:snapToGrid w:val="0"/>
        </w:rPr>
      </w:pPr>
    </w:p>
    <w:p w14:paraId="0CD1D91C" w14:textId="6982BE77" w:rsidR="00D61E64" w:rsidRDefault="00D61E64" w:rsidP="00CB30EC">
      <w:pPr>
        <w:rPr>
          <w:rFonts w:ascii="Arial" w:hAnsi="Arial" w:cs="Arial"/>
          <w:snapToGrid w:val="0"/>
        </w:rPr>
      </w:pPr>
    </w:p>
    <w:p w14:paraId="57D1DD61" w14:textId="2926BFA3" w:rsidR="00D61E64" w:rsidRDefault="00D61E64" w:rsidP="00CB30EC">
      <w:pPr>
        <w:rPr>
          <w:rFonts w:ascii="Arial" w:hAnsi="Arial" w:cs="Arial"/>
          <w:snapToGrid w:val="0"/>
        </w:rPr>
      </w:pPr>
    </w:p>
    <w:p w14:paraId="4E928B2F" w14:textId="66F2620A" w:rsidR="00D61E64" w:rsidRDefault="00D61E64" w:rsidP="00CB30EC">
      <w:pPr>
        <w:rPr>
          <w:rFonts w:ascii="Arial" w:hAnsi="Arial" w:cs="Arial"/>
          <w:snapToGrid w:val="0"/>
        </w:rPr>
      </w:pPr>
    </w:p>
    <w:p w14:paraId="7BA7FCE9" w14:textId="769E6A55" w:rsidR="00D61E64" w:rsidRDefault="00D61E64" w:rsidP="00CB30EC">
      <w:pPr>
        <w:rPr>
          <w:rFonts w:ascii="Arial" w:hAnsi="Arial" w:cs="Arial"/>
          <w:snapToGrid w:val="0"/>
        </w:rPr>
      </w:pPr>
    </w:p>
    <w:p w14:paraId="36622A1A" w14:textId="6EF5FE96" w:rsidR="00D61E64" w:rsidRDefault="00D61E64" w:rsidP="00CB30EC">
      <w:pPr>
        <w:rPr>
          <w:rFonts w:ascii="Arial" w:hAnsi="Arial" w:cs="Arial"/>
          <w:snapToGrid w:val="0"/>
        </w:rPr>
      </w:pPr>
    </w:p>
    <w:p w14:paraId="6E34A3D8" w14:textId="747E9046" w:rsidR="00D61E64" w:rsidRDefault="00D61E64" w:rsidP="00CB30EC">
      <w:pPr>
        <w:rPr>
          <w:rFonts w:ascii="Arial" w:hAnsi="Arial" w:cs="Arial"/>
          <w:snapToGrid w:val="0"/>
        </w:rPr>
      </w:pPr>
    </w:p>
    <w:p w14:paraId="3671C28B" w14:textId="77777777" w:rsidR="00D61E64" w:rsidRDefault="00D61E64" w:rsidP="00CB30EC">
      <w:pPr>
        <w:rPr>
          <w:rFonts w:ascii="Arial" w:hAnsi="Arial" w:cs="Arial"/>
          <w:snapToGrid w:val="0"/>
        </w:rPr>
      </w:pPr>
    </w:p>
    <w:p w14:paraId="189747E5" w14:textId="7EADCBD8" w:rsidR="00B34528" w:rsidRDefault="00B34528" w:rsidP="00CB30EC">
      <w:pPr>
        <w:rPr>
          <w:rFonts w:ascii="Arial" w:hAnsi="Arial" w:cs="Arial"/>
          <w:snapToGrid w:val="0"/>
        </w:rPr>
      </w:pPr>
    </w:p>
    <w:p w14:paraId="6C720B63" w14:textId="6E2BC0C9" w:rsidR="00B34528" w:rsidRDefault="00B34528" w:rsidP="00CB30EC">
      <w:pPr>
        <w:rPr>
          <w:rFonts w:ascii="Arial" w:hAnsi="Arial" w:cs="Arial"/>
          <w:snapToGrid w:val="0"/>
        </w:rPr>
      </w:pPr>
    </w:p>
    <w:p w14:paraId="0C072019" w14:textId="77777777" w:rsidR="00BA655C" w:rsidRDefault="00BA655C" w:rsidP="00CB30EC">
      <w:pPr>
        <w:rPr>
          <w:rFonts w:ascii="Arial" w:hAnsi="Arial" w:cs="Arial"/>
          <w:b/>
          <w:bCs/>
          <w:color w:val="000000"/>
          <w:u w:val="single"/>
          <w:lang w:val="en-IN" w:eastAsia="en-IN"/>
        </w:rPr>
      </w:pPr>
    </w:p>
    <w:p w14:paraId="4F8300DE" w14:textId="386EC1A1" w:rsidR="00CB30EC" w:rsidRPr="00654F41" w:rsidRDefault="00E94857" w:rsidP="00CB30EC">
      <w:pPr>
        <w:rPr>
          <w:rFonts w:ascii="Arial" w:hAnsi="Arial" w:cs="Arial"/>
          <w:b/>
          <w:bCs/>
          <w:color w:val="000000"/>
          <w:u w:val="single"/>
          <w:lang w:val="en-IN" w:eastAsia="en-IN"/>
        </w:rPr>
      </w:pP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PARTICIPANT</w:t>
      </w:r>
      <w:r w:rsidR="00776731">
        <w:rPr>
          <w:rFonts w:ascii="Arial" w:hAnsi="Arial" w:cs="Arial"/>
          <w:b/>
          <w:bCs/>
          <w:color w:val="000000"/>
          <w:u w:val="single"/>
          <w:lang w:val="en-IN" w:eastAsia="en-IN"/>
        </w:rPr>
        <w:t>(s)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 xml:space="preserve"> INFORMATION</w:t>
      </w:r>
      <w:r w:rsidR="00CB30EC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:</w:t>
      </w:r>
    </w:p>
    <w:tbl>
      <w:tblPr>
        <w:tblW w:w="11057" w:type="dxa"/>
        <w:tblInd w:w="-10" w:type="dxa"/>
        <w:tblLook w:val="04A0" w:firstRow="1" w:lastRow="0" w:firstColumn="1" w:lastColumn="0" w:noHBand="0" w:noVBand="1"/>
      </w:tblPr>
      <w:tblGrid>
        <w:gridCol w:w="851"/>
        <w:gridCol w:w="2586"/>
        <w:gridCol w:w="1985"/>
        <w:gridCol w:w="1984"/>
        <w:gridCol w:w="1525"/>
        <w:gridCol w:w="2126"/>
      </w:tblGrid>
      <w:tr w:rsidR="009A4CDC" w:rsidRPr="00654F41" w14:paraId="04A58084" w14:textId="0991A56F" w:rsidTr="009A4CDC">
        <w:trPr>
          <w:trHeight w:val="4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413181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S. NO.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151661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PARTICIPANT NAME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084C19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DESIGNATION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5C3226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MOBILE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FCCF32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EMAIL ID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3844A3F" w14:textId="630A26F7" w:rsidR="009A4CDC" w:rsidRPr="00654F41" w:rsidRDefault="009A4CDC" w:rsidP="00CB30EC">
            <w:pPr>
              <w:jc w:val="center"/>
              <w:rPr>
                <w:rFonts w:ascii="Arial" w:hAnsi="Arial" w:cs="Arial"/>
                <w:snapToGrid w:val="0"/>
                <w:color w:val="000000"/>
                <w:lang w:eastAsia="en-IN"/>
              </w:rPr>
            </w:pPr>
            <w:r w:rsidRPr="00BD44A0">
              <w:rPr>
                <w:rFonts w:ascii="Arial" w:hAnsi="Arial" w:cs="Arial"/>
                <w:snapToGrid w:val="0"/>
                <w:color w:val="000000" w:themeColor="text1"/>
                <w:lang w:eastAsia="en-IN"/>
              </w:rPr>
              <w:t xml:space="preserve">NAME OF VIRTUAL </w:t>
            </w:r>
            <w:r w:rsidR="00A4659B">
              <w:rPr>
                <w:rFonts w:ascii="Arial" w:hAnsi="Arial" w:cs="Arial"/>
                <w:snapToGrid w:val="0"/>
                <w:color w:val="000000" w:themeColor="text1"/>
                <w:lang w:eastAsia="en-IN"/>
              </w:rPr>
              <w:t>PROGRAM</w:t>
            </w:r>
            <w:r w:rsidRPr="00BD44A0">
              <w:rPr>
                <w:rFonts w:ascii="Arial" w:hAnsi="Arial" w:cs="Arial"/>
                <w:snapToGrid w:val="0"/>
                <w:color w:val="000000" w:themeColor="text1"/>
                <w:lang w:eastAsia="en-IN"/>
              </w:rPr>
              <w:t xml:space="preserve"> </w:t>
            </w:r>
          </w:p>
        </w:tc>
      </w:tr>
      <w:tr w:rsidR="009A4CDC" w:rsidRPr="00654F41" w14:paraId="551A55B8" w14:textId="75213231" w:rsidTr="009A4CDC">
        <w:trPr>
          <w:trHeight w:val="2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0924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84F8" w14:textId="789FFD3E" w:rsidR="009A4CDC" w:rsidRPr="00654F41" w:rsidRDefault="009A4CD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DE3C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69DA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CA07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8F83CE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</w:tc>
      </w:tr>
      <w:tr w:rsidR="009A4CDC" w:rsidRPr="00654F41" w14:paraId="20D7A584" w14:textId="3DC02F02" w:rsidTr="009A4CDC">
        <w:trPr>
          <w:trHeight w:val="2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5240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5C5C" w14:textId="2CC3268A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F9AF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442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DEF8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D829E9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  <w:tr w:rsidR="009A4CDC" w:rsidRPr="00654F41" w14:paraId="7A578778" w14:textId="4FCC7C60" w:rsidTr="009A4CDC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6F21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04FA" w14:textId="580E468B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C94D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910C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5FCA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CC5992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  <w:tr w:rsidR="009A4CDC" w:rsidRPr="00654F41" w14:paraId="6880EFE9" w14:textId="2495290E" w:rsidTr="009A4CDC">
        <w:trPr>
          <w:trHeight w:val="2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048D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55BC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632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C165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E0274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54D109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  <w:tr w:rsidR="009A4CDC" w:rsidRPr="00654F41" w14:paraId="061D3140" w14:textId="15E3FCAC" w:rsidTr="009A4CDC">
        <w:trPr>
          <w:trHeight w:val="2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9A55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7CCE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C115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F8BB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2D6F4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610103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</w:tbl>
    <w:p w14:paraId="09D03A2C" w14:textId="77777777" w:rsidR="00F84639" w:rsidRPr="00654F41" w:rsidRDefault="00F84639" w:rsidP="00CB30EC">
      <w:pPr>
        <w:jc w:val="both"/>
        <w:rPr>
          <w:rFonts w:ascii="Arial" w:hAnsi="Arial" w:cs="Arial"/>
          <w:snapToGrid w:val="0"/>
        </w:rPr>
      </w:pPr>
    </w:p>
    <w:tbl>
      <w:tblPr>
        <w:tblStyle w:val="TableGrid"/>
        <w:tblpPr w:leftFromText="180" w:rightFromText="180" w:vertAnchor="text" w:horzAnchor="page" w:tblpX="5958" w:tblpY="-29"/>
        <w:tblW w:w="0" w:type="auto"/>
        <w:tblLook w:val="04A0" w:firstRow="1" w:lastRow="0" w:firstColumn="1" w:lastColumn="0" w:noHBand="0" w:noVBand="1"/>
      </w:tblPr>
      <w:tblGrid>
        <w:gridCol w:w="5536"/>
      </w:tblGrid>
      <w:tr w:rsidR="005804D3" w:rsidRPr="00654F41" w14:paraId="4CF9DE56" w14:textId="77777777" w:rsidTr="005804D3">
        <w:trPr>
          <w:trHeight w:val="289"/>
        </w:trPr>
        <w:tc>
          <w:tcPr>
            <w:tcW w:w="5536" w:type="dxa"/>
          </w:tcPr>
          <w:p w14:paraId="18DC0D60" w14:textId="77777777" w:rsidR="005804D3" w:rsidRPr="00654F41" w:rsidRDefault="005804D3" w:rsidP="005804D3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2E0F427" w14:textId="1DE8EE57" w:rsidR="00E94857" w:rsidRPr="00654F41" w:rsidRDefault="00E94857" w:rsidP="00CB30EC">
      <w:pPr>
        <w:rPr>
          <w:rFonts w:ascii="Arial" w:hAnsi="Arial" w:cs="Arial"/>
          <w:b/>
          <w:snapToGrid w:val="0"/>
        </w:rPr>
      </w:pPr>
      <w:r w:rsidRPr="00654F41">
        <w:rPr>
          <w:rFonts w:ascii="Arial" w:hAnsi="Arial" w:cs="Arial"/>
          <w:b/>
          <w:snapToGrid w:val="0"/>
        </w:rPr>
        <w:t>ALTERNATE CONTACT NUMBER IN CASE OF</w:t>
      </w:r>
      <w:r w:rsidR="00CB30EC" w:rsidRPr="00654F41">
        <w:rPr>
          <w:rFonts w:ascii="Arial" w:hAnsi="Arial" w:cs="Arial"/>
          <w:b/>
          <w:snapToGrid w:val="0"/>
        </w:rPr>
        <w:t xml:space="preserve"> </w:t>
      </w:r>
      <w:r w:rsidRPr="00654F41">
        <w:rPr>
          <w:rFonts w:ascii="Arial" w:hAnsi="Arial" w:cs="Arial"/>
          <w:b/>
          <w:snapToGrid w:val="0"/>
        </w:rPr>
        <w:t>EMERGENCY</w:t>
      </w:r>
      <w:r w:rsidR="00BA7020" w:rsidRPr="00654F41">
        <w:rPr>
          <w:rFonts w:ascii="Arial" w:hAnsi="Arial" w:cs="Arial"/>
          <w:b/>
          <w:snapToGrid w:val="0"/>
        </w:rPr>
        <w:t xml:space="preserve">: </w:t>
      </w:r>
    </w:p>
    <w:p w14:paraId="466C5D21" w14:textId="77777777" w:rsidR="00F031C9" w:rsidRPr="00654F41" w:rsidRDefault="00F031C9" w:rsidP="00CB30EC">
      <w:pPr>
        <w:rPr>
          <w:rFonts w:ascii="Arial" w:hAnsi="Arial" w:cs="Arial"/>
          <w:b/>
          <w:u w:val="single"/>
        </w:rPr>
      </w:pPr>
    </w:p>
    <w:p w14:paraId="5728A143" w14:textId="57DEA40F" w:rsidR="00F84639" w:rsidRPr="00654F41" w:rsidRDefault="00E94857" w:rsidP="00CB30EC">
      <w:pPr>
        <w:rPr>
          <w:rFonts w:ascii="Arial" w:hAnsi="Arial" w:cs="Arial"/>
          <w:b/>
          <w:u w:val="single"/>
        </w:rPr>
      </w:pPr>
      <w:r w:rsidRPr="00654F41">
        <w:rPr>
          <w:rFonts w:ascii="Arial" w:hAnsi="Arial" w:cs="Arial"/>
          <w:b/>
          <w:u w:val="single"/>
        </w:rPr>
        <w:t>TERMS &amp; CONDITIONS</w:t>
      </w:r>
      <w:r w:rsidR="00747B3E" w:rsidRPr="00654F41">
        <w:rPr>
          <w:rFonts w:ascii="Arial" w:hAnsi="Arial" w:cs="Arial"/>
          <w:b/>
          <w:u w:val="single"/>
        </w:rPr>
        <w:t>:</w:t>
      </w:r>
    </w:p>
    <w:p w14:paraId="07E3F5E6" w14:textId="1909C102" w:rsidR="00CB30EC" w:rsidRPr="00776731" w:rsidRDefault="00BA7020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sz w:val="16"/>
          <w:szCs w:val="16"/>
        </w:rPr>
      </w:pPr>
      <w:r w:rsidRPr="00776731">
        <w:rPr>
          <w:rFonts w:cs="Arial"/>
          <w:sz w:val="16"/>
          <w:szCs w:val="16"/>
        </w:rPr>
        <w:t xml:space="preserve">All Fields in Form </w:t>
      </w:r>
      <w:r w:rsidR="00C264C6" w:rsidRPr="00776731">
        <w:rPr>
          <w:rFonts w:cs="Arial"/>
          <w:sz w:val="16"/>
          <w:szCs w:val="16"/>
        </w:rPr>
        <w:t>m</w:t>
      </w:r>
      <w:r w:rsidRPr="00776731">
        <w:rPr>
          <w:rFonts w:cs="Arial"/>
          <w:sz w:val="16"/>
          <w:szCs w:val="16"/>
        </w:rPr>
        <w:t xml:space="preserve">ust be </w:t>
      </w:r>
      <w:r w:rsidR="00DD376A" w:rsidRPr="00776731">
        <w:rPr>
          <w:rFonts w:cs="Arial"/>
          <w:sz w:val="16"/>
          <w:szCs w:val="16"/>
        </w:rPr>
        <w:t xml:space="preserve">completely </w:t>
      </w:r>
      <w:r w:rsidRPr="00776731">
        <w:rPr>
          <w:rFonts w:cs="Arial"/>
          <w:sz w:val="16"/>
          <w:szCs w:val="16"/>
        </w:rPr>
        <w:t xml:space="preserve">filled </w:t>
      </w:r>
    </w:p>
    <w:p w14:paraId="13061CA3" w14:textId="3249E46A" w:rsidR="00D70B2E" w:rsidRPr="00776731" w:rsidRDefault="00D70B2E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sz w:val="16"/>
          <w:szCs w:val="16"/>
        </w:rPr>
      </w:pPr>
      <w:r w:rsidRPr="00776731">
        <w:rPr>
          <w:rFonts w:cs="Arial"/>
          <w:snapToGrid w:val="0"/>
          <w:sz w:val="16"/>
          <w:szCs w:val="16"/>
        </w:rPr>
        <w:t>On</w:t>
      </w:r>
      <w:r w:rsidR="005B31DB">
        <w:rPr>
          <w:rFonts w:cs="Arial"/>
          <w:snapToGrid w:val="0"/>
          <w:sz w:val="16"/>
          <w:szCs w:val="16"/>
        </w:rPr>
        <w:t xml:space="preserve"> submission of reply form and </w:t>
      </w:r>
      <w:r w:rsidRPr="00776731">
        <w:rPr>
          <w:rFonts w:cs="Arial"/>
          <w:snapToGrid w:val="0"/>
          <w:sz w:val="16"/>
          <w:szCs w:val="16"/>
        </w:rPr>
        <w:t xml:space="preserve">online </w:t>
      </w:r>
      <w:r w:rsidR="005B31DB">
        <w:rPr>
          <w:rFonts w:cs="Arial"/>
          <w:snapToGrid w:val="0"/>
          <w:sz w:val="16"/>
          <w:szCs w:val="16"/>
        </w:rPr>
        <w:t>payment done fo</w:t>
      </w:r>
      <w:r w:rsidRPr="00776731">
        <w:rPr>
          <w:rFonts w:cs="Arial"/>
          <w:snapToGrid w:val="0"/>
          <w:sz w:val="16"/>
          <w:szCs w:val="16"/>
        </w:rPr>
        <w:t>r webinar</w:t>
      </w:r>
      <w:r w:rsidR="005B31DB">
        <w:rPr>
          <w:rFonts w:cs="Arial"/>
          <w:snapToGrid w:val="0"/>
          <w:sz w:val="16"/>
          <w:szCs w:val="16"/>
        </w:rPr>
        <w:t>,</w:t>
      </w:r>
      <w:r w:rsidR="00BA7020" w:rsidRPr="00776731">
        <w:rPr>
          <w:rFonts w:cs="Arial"/>
          <w:snapToGrid w:val="0"/>
          <w:sz w:val="16"/>
          <w:szCs w:val="16"/>
        </w:rPr>
        <w:t xml:space="preserve"> Fee</w:t>
      </w:r>
      <w:r w:rsidR="00F13BBE">
        <w:rPr>
          <w:rFonts w:cs="Arial"/>
          <w:snapToGrid w:val="0"/>
          <w:sz w:val="16"/>
          <w:szCs w:val="16"/>
        </w:rPr>
        <w:t xml:space="preserve"> Invoice</w:t>
      </w:r>
      <w:r w:rsidR="00D77DDC">
        <w:rPr>
          <w:rFonts w:cs="Arial"/>
          <w:snapToGrid w:val="0"/>
          <w:sz w:val="16"/>
          <w:szCs w:val="16"/>
        </w:rPr>
        <w:t>,</w:t>
      </w:r>
      <w:r w:rsidR="00F13BBE">
        <w:rPr>
          <w:rFonts w:cs="Arial"/>
          <w:snapToGrid w:val="0"/>
          <w:sz w:val="16"/>
          <w:szCs w:val="16"/>
        </w:rPr>
        <w:t xml:space="preserve"> </w:t>
      </w:r>
      <w:r w:rsidR="00D77DDC">
        <w:rPr>
          <w:rFonts w:cs="Arial"/>
          <w:snapToGrid w:val="0"/>
          <w:sz w:val="16"/>
          <w:szCs w:val="16"/>
        </w:rPr>
        <w:t>as per program fees,</w:t>
      </w:r>
      <w:r w:rsidR="00F13BBE">
        <w:rPr>
          <w:rFonts w:cs="Arial"/>
          <w:snapToGrid w:val="0"/>
          <w:sz w:val="16"/>
          <w:szCs w:val="16"/>
        </w:rPr>
        <w:t xml:space="preserve"> </w:t>
      </w:r>
      <w:r w:rsidRPr="00776731">
        <w:rPr>
          <w:rFonts w:cs="Arial"/>
          <w:snapToGrid w:val="0"/>
          <w:sz w:val="16"/>
          <w:szCs w:val="16"/>
        </w:rPr>
        <w:t>will be raised</w:t>
      </w:r>
      <w:r w:rsidR="00C264C6" w:rsidRPr="00776731">
        <w:rPr>
          <w:rFonts w:cs="Arial"/>
          <w:snapToGrid w:val="0"/>
          <w:sz w:val="16"/>
          <w:szCs w:val="16"/>
        </w:rPr>
        <w:t xml:space="preserve"> by ACoE</w:t>
      </w:r>
      <w:r w:rsidRPr="00776731">
        <w:rPr>
          <w:rFonts w:cs="Arial"/>
          <w:snapToGrid w:val="0"/>
          <w:sz w:val="16"/>
          <w:szCs w:val="16"/>
        </w:rPr>
        <w:t>.</w:t>
      </w:r>
    </w:p>
    <w:p w14:paraId="5B2CB623" w14:textId="77777777" w:rsidR="00D77DDC" w:rsidRPr="00D77DDC" w:rsidRDefault="00D70B2E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sz w:val="16"/>
          <w:szCs w:val="16"/>
        </w:rPr>
      </w:pPr>
      <w:r w:rsidRPr="00776731">
        <w:rPr>
          <w:rFonts w:cs="Arial"/>
          <w:snapToGrid w:val="0"/>
          <w:sz w:val="16"/>
          <w:szCs w:val="16"/>
        </w:rPr>
        <w:t xml:space="preserve">The </w:t>
      </w:r>
      <w:r w:rsidR="00776731">
        <w:rPr>
          <w:rFonts w:cs="Arial"/>
          <w:snapToGrid w:val="0"/>
          <w:sz w:val="16"/>
          <w:szCs w:val="16"/>
        </w:rPr>
        <w:t xml:space="preserve">tax invoice raised </w:t>
      </w:r>
      <w:r w:rsidR="00791E2A">
        <w:rPr>
          <w:rFonts w:cs="Arial"/>
          <w:snapToGrid w:val="0"/>
          <w:sz w:val="16"/>
          <w:szCs w:val="16"/>
        </w:rPr>
        <w:t xml:space="preserve">and </w:t>
      </w:r>
      <w:r w:rsidRPr="00776731">
        <w:rPr>
          <w:rFonts w:cs="Arial"/>
          <w:snapToGrid w:val="0"/>
          <w:sz w:val="16"/>
          <w:szCs w:val="16"/>
        </w:rPr>
        <w:t>fee charged will not be</w:t>
      </w:r>
      <w:r w:rsidR="00791E2A">
        <w:rPr>
          <w:rFonts w:cs="Arial"/>
          <w:snapToGrid w:val="0"/>
          <w:sz w:val="16"/>
          <w:szCs w:val="16"/>
        </w:rPr>
        <w:t xml:space="preserve"> called off or</w:t>
      </w:r>
      <w:r w:rsidRPr="00776731">
        <w:rPr>
          <w:rFonts w:cs="Arial"/>
          <w:snapToGrid w:val="0"/>
          <w:sz w:val="16"/>
          <w:szCs w:val="16"/>
        </w:rPr>
        <w:t xml:space="preserve"> </w:t>
      </w:r>
      <w:r w:rsidR="0079126E" w:rsidRPr="00776731">
        <w:rPr>
          <w:rFonts w:cs="Arial"/>
          <w:snapToGrid w:val="0"/>
          <w:sz w:val="16"/>
          <w:szCs w:val="16"/>
        </w:rPr>
        <w:t>Refun</w:t>
      </w:r>
      <w:r w:rsidR="00791E2A">
        <w:rPr>
          <w:rFonts w:cs="Arial"/>
          <w:snapToGrid w:val="0"/>
          <w:sz w:val="16"/>
          <w:szCs w:val="16"/>
        </w:rPr>
        <w:t xml:space="preserve">ded respectively, </w:t>
      </w:r>
      <w:r w:rsidR="00791E2A" w:rsidRPr="00776731">
        <w:rPr>
          <w:rFonts w:cs="Arial"/>
          <w:snapToGrid w:val="0"/>
          <w:sz w:val="16"/>
          <w:szCs w:val="16"/>
        </w:rPr>
        <w:t>in</w:t>
      </w:r>
      <w:r w:rsidRPr="00776731">
        <w:rPr>
          <w:rFonts w:cs="Arial"/>
          <w:snapToGrid w:val="0"/>
          <w:sz w:val="16"/>
          <w:szCs w:val="16"/>
        </w:rPr>
        <w:t xml:space="preserve"> any case. </w:t>
      </w:r>
    </w:p>
    <w:p w14:paraId="6343C9AF" w14:textId="0712FFF6" w:rsidR="00CB30EC" w:rsidRPr="00814588" w:rsidRDefault="00D77DDC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b/>
          <w:bCs/>
          <w:sz w:val="16"/>
          <w:szCs w:val="16"/>
          <w:highlight w:val="yellow"/>
        </w:rPr>
      </w:pPr>
      <w:r w:rsidRPr="00814588">
        <w:rPr>
          <w:rFonts w:cs="Arial"/>
          <w:b/>
          <w:bCs/>
          <w:snapToGrid w:val="0"/>
          <w:sz w:val="16"/>
          <w:szCs w:val="16"/>
          <w:highlight w:val="yellow"/>
        </w:rPr>
        <w:t>In case of deduction of TDS, Company will provide a TDS certificate to ACMA</w:t>
      </w:r>
      <w:r w:rsidR="005F3F83">
        <w:rPr>
          <w:rFonts w:cs="Arial"/>
          <w:b/>
          <w:bCs/>
          <w:snapToGrid w:val="0"/>
          <w:sz w:val="16"/>
          <w:szCs w:val="16"/>
          <w:highlight w:val="yellow"/>
        </w:rPr>
        <w:t xml:space="preserve"> at earliest</w:t>
      </w:r>
      <w:bookmarkStart w:id="1" w:name="_GoBack"/>
      <w:bookmarkEnd w:id="1"/>
      <w:r w:rsidRPr="00814588">
        <w:rPr>
          <w:rFonts w:cs="Arial"/>
          <w:b/>
          <w:bCs/>
          <w:snapToGrid w:val="0"/>
          <w:sz w:val="16"/>
          <w:szCs w:val="16"/>
          <w:highlight w:val="yellow"/>
        </w:rPr>
        <w:t>.</w:t>
      </w:r>
      <w:r w:rsidR="009D774A" w:rsidRPr="00814588">
        <w:rPr>
          <w:rFonts w:cs="Arial"/>
          <w:b/>
          <w:bCs/>
          <w:snapToGrid w:val="0"/>
          <w:sz w:val="16"/>
          <w:szCs w:val="16"/>
          <w:highlight w:val="yellow"/>
        </w:rPr>
        <w:t xml:space="preserve"> </w:t>
      </w:r>
    </w:p>
    <w:p w14:paraId="6C5476C7" w14:textId="4EF305F0" w:rsidR="00D77DDC" w:rsidRPr="00D77DDC" w:rsidRDefault="00BA655C" w:rsidP="0079126E">
      <w:pPr>
        <w:pStyle w:val="Heading1"/>
        <w:numPr>
          <w:ilvl w:val="0"/>
          <w:numId w:val="10"/>
        </w:numPr>
        <w:spacing w:line="276" w:lineRule="auto"/>
        <w:rPr>
          <w:rFonts w:cs="Arial"/>
          <w:snapToGrid w:val="0"/>
          <w:sz w:val="16"/>
          <w:szCs w:val="16"/>
        </w:rPr>
      </w:pPr>
      <w:r>
        <w:rPr>
          <w:rFonts w:cs="Arial"/>
          <w:snapToGrid w:val="0"/>
          <w:sz w:val="16"/>
          <w:szCs w:val="16"/>
        </w:rPr>
        <w:t>Program</w:t>
      </w:r>
      <w:r w:rsidR="005F4BC6" w:rsidRPr="00776731">
        <w:rPr>
          <w:rFonts w:cs="Arial"/>
          <w:snapToGrid w:val="0"/>
          <w:sz w:val="16"/>
          <w:szCs w:val="16"/>
        </w:rPr>
        <w:t xml:space="preserve"> Fee</w:t>
      </w:r>
      <w:r w:rsidR="00F13BBE">
        <w:rPr>
          <w:rFonts w:cs="Arial"/>
          <w:snapToGrid w:val="0"/>
          <w:sz w:val="16"/>
          <w:szCs w:val="16"/>
        </w:rPr>
        <w:t xml:space="preserve">s for above </w:t>
      </w:r>
      <w:r w:rsidR="001D3F04" w:rsidRPr="00BD44A0">
        <w:rPr>
          <w:rFonts w:cs="Arial"/>
          <w:snapToGrid w:val="0"/>
          <w:color w:val="000000" w:themeColor="text1"/>
          <w:sz w:val="16"/>
          <w:szCs w:val="16"/>
        </w:rPr>
        <w:t>mentioned</w:t>
      </w:r>
      <w:r w:rsidR="0016261E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paid</w:t>
      </w:r>
      <w:r w:rsidR="001D3F04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trainings</w:t>
      </w:r>
      <w:r w:rsidR="0016261E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</w:t>
      </w:r>
    </w:p>
    <w:p w14:paraId="0619B5FD" w14:textId="45D601EE" w:rsidR="005F4BC6" w:rsidRDefault="00010EF6" w:rsidP="00D77DDC">
      <w:pPr>
        <w:pStyle w:val="Heading1"/>
        <w:spacing w:line="276" w:lineRule="auto"/>
        <w:ind w:left="360"/>
        <w:rPr>
          <w:rFonts w:cs="Arial"/>
          <w:snapToGrid w:val="0"/>
          <w:sz w:val="16"/>
          <w:szCs w:val="16"/>
        </w:rPr>
      </w:pPr>
      <w:r w:rsidRPr="00BD44A0">
        <w:rPr>
          <w:rFonts w:cs="Arial"/>
          <w:snapToGrid w:val="0"/>
          <w:color w:val="000000" w:themeColor="text1"/>
          <w:sz w:val="16"/>
          <w:szCs w:val="16"/>
        </w:rPr>
        <w:t>Sr.</w:t>
      </w:r>
      <w:r w:rsidR="00C45DC5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No. </w:t>
      </w:r>
      <w:r w:rsidR="00F40FD7">
        <w:rPr>
          <w:rFonts w:cs="Arial"/>
          <w:snapToGrid w:val="0"/>
          <w:color w:val="000000" w:themeColor="text1"/>
          <w:sz w:val="16"/>
          <w:szCs w:val="16"/>
        </w:rPr>
        <w:t>1</w:t>
      </w:r>
      <w:r w:rsidR="0016261E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</w:t>
      </w:r>
      <w:r w:rsidR="00D77DDC">
        <w:rPr>
          <w:rFonts w:cs="Arial"/>
          <w:snapToGrid w:val="0"/>
          <w:color w:val="000000" w:themeColor="text1"/>
          <w:sz w:val="16"/>
          <w:szCs w:val="16"/>
        </w:rPr>
        <w:t>-</w:t>
      </w:r>
      <w:r w:rsidR="0016261E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</w:t>
      </w:r>
      <w:r w:rsidR="00D77DDC">
        <w:rPr>
          <w:rFonts w:cs="Arial"/>
          <w:snapToGrid w:val="0"/>
          <w:color w:val="000000" w:themeColor="text1"/>
          <w:sz w:val="16"/>
          <w:szCs w:val="16"/>
        </w:rPr>
        <w:t>5</w:t>
      </w:r>
      <w:r w:rsidRPr="00BD44A0">
        <w:rPr>
          <w:rFonts w:cs="Arial"/>
          <w:snapToGrid w:val="0"/>
          <w:color w:val="000000" w:themeColor="text1"/>
          <w:sz w:val="16"/>
          <w:szCs w:val="16"/>
        </w:rPr>
        <w:t xml:space="preserve"> is</w:t>
      </w:r>
      <w:r w:rsidR="00F13BBE">
        <w:rPr>
          <w:rFonts w:cs="Arial"/>
          <w:snapToGrid w:val="0"/>
          <w:sz w:val="16"/>
          <w:szCs w:val="16"/>
        </w:rPr>
        <w:t xml:space="preserve"> </w:t>
      </w:r>
      <w:r w:rsidR="00791E2A">
        <w:rPr>
          <w:rFonts w:cs="Arial"/>
          <w:snapToGrid w:val="0"/>
          <w:sz w:val="16"/>
          <w:szCs w:val="16"/>
        </w:rPr>
        <w:t>Rs 1</w:t>
      </w:r>
      <w:r w:rsidR="007D4DBC">
        <w:rPr>
          <w:rFonts w:cs="Arial"/>
          <w:snapToGrid w:val="0"/>
          <w:sz w:val="16"/>
          <w:szCs w:val="16"/>
        </w:rPr>
        <w:t>2</w:t>
      </w:r>
      <w:r w:rsidR="00D77DDC">
        <w:rPr>
          <w:rFonts w:cs="Arial"/>
          <w:snapToGrid w:val="0"/>
          <w:sz w:val="16"/>
          <w:szCs w:val="16"/>
        </w:rPr>
        <w:t>0</w:t>
      </w:r>
      <w:r w:rsidR="005B31DB">
        <w:rPr>
          <w:rFonts w:cs="Arial"/>
          <w:snapToGrid w:val="0"/>
          <w:sz w:val="16"/>
          <w:szCs w:val="16"/>
        </w:rPr>
        <w:t>0</w:t>
      </w:r>
      <w:r w:rsidR="00791E2A">
        <w:rPr>
          <w:rFonts w:cs="Arial"/>
          <w:snapToGrid w:val="0"/>
          <w:sz w:val="16"/>
          <w:szCs w:val="16"/>
        </w:rPr>
        <w:t xml:space="preserve">/- </w:t>
      </w:r>
      <w:r w:rsidR="005B31DB">
        <w:rPr>
          <w:rFonts w:cs="Arial"/>
          <w:snapToGrid w:val="0"/>
          <w:sz w:val="16"/>
          <w:szCs w:val="16"/>
        </w:rPr>
        <w:t>(</w:t>
      </w:r>
      <w:r w:rsidR="00D77DDC">
        <w:rPr>
          <w:rFonts w:cs="Arial"/>
          <w:snapToGrid w:val="0"/>
          <w:sz w:val="16"/>
          <w:szCs w:val="16"/>
        </w:rPr>
        <w:t>Ex</w:t>
      </w:r>
      <w:r w:rsidR="005B31DB">
        <w:rPr>
          <w:rFonts w:cs="Arial"/>
          <w:snapToGrid w:val="0"/>
          <w:sz w:val="16"/>
          <w:szCs w:val="16"/>
        </w:rPr>
        <w:t xml:space="preserve">cluding </w:t>
      </w:r>
      <w:r w:rsidR="00F13BBE">
        <w:rPr>
          <w:rFonts w:cs="Arial"/>
          <w:snapToGrid w:val="0"/>
          <w:sz w:val="16"/>
          <w:szCs w:val="16"/>
        </w:rPr>
        <w:t>GST</w:t>
      </w:r>
      <w:r w:rsidR="005B31DB">
        <w:rPr>
          <w:rFonts w:cs="Arial"/>
          <w:snapToGrid w:val="0"/>
          <w:sz w:val="16"/>
          <w:szCs w:val="16"/>
        </w:rPr>
        <w:t>)</w:t>
      </w:r>
      <w:r w:rsidR="00F13BBE">
        <w:rPr>
          <w:rFonts w:cs="Arial"/>
          <w:snapToGrid w:val="0"/>
          <w:sz w:val="16"/>
          <w:szCs w:val="16"/>
        </w:rPr>
        <w:t xml:space="preserve"> </w:t>
      </w:r>
      <w:r w:rsidR="00791E2A">
        <w:rPr>
          <w:rFonts w:cs="Arial"/>
          <w:snapToGrid w:val="0"/>
          <w:sz w:val="16"/>
          <w:szCs w:val="16"/>
        </w:rPr>
        <w:t xml:space="preserve">per </w:t>
      </w:r>
      <w:r w:rsidR="00F13BBE">
        <w:rPr>
          <w:rFonts w:cs="Arial"/>
          <w:snapToGrid w:val="0"/>
          <w:sz w:val="16"/>
          <w:szCs w:val="16"/>
        </w:rPr>
        <w:t>registration</w:t>
      </w:r>
      <w:r w:rsidR="008D4F5A">
        <w:rPr>
          <w:rFonts w:cs="Arial"/>
          <w:snapToGrid w:val="0"/>
          <w:sz w:val="16"/>
          <w:szCs w:val="16"/>
        </w:rPr>
        <w:t xml:space="preserve">. For nonmembers, 10% extra on </w:t>
      </w:r>
      <w:r w:rsidR="009A4CDC">
        <w:rPr>
          <w:rFonts w:cs="Arial"/>
          <w:snapToGrid w:val="0"/>
          <w:sz w:val="16"/>
          <w:szCs w:val="16"/>
        </w:rPr>
        <w:t>this fee</w:t>
      </w:r>
      <w:r w:rsidR="008D4F5A">
        <w:rPr>
          <w:rFonts w:cs="Arial"/>
          <w:snapToGrid w:val="0"/>
          <w:sz w:val="16"/>
          <w:szCs w:val="16"/>
        </w:rPr>
        <w:t>.</w:t>
      </w:r>
    </w:p>
    <w:p w14:paraId="007FF481" w14:textId="1D1CF418" w:rsidR="00D77DDC" w:rsidRPr="00776731" w:rsidRDefault="00D77DDC" w:rsidP="00D77DDC">
      <w:pPr>
        <w:pStyle w:val="Heading1"/>
        <w:spacing w:line="276" w:lineRule="auto"/>
        <w:ind w:left="360"/>
        <w:rPr>
          <w:rFonts w:cs="Arial"/>
          <w:snapToGrid w:val="0"/>
          <w:sz w:val="16"/>
          <w:szCs w:val="16"/>
        </w:rPr>
      </w:pPr>
      <w:r w:rsidRPr="00BD44A0">
        <w:rPr>
          <w:rFonts w:cs="Arial"/>
          <w:snapToGrid w:val="0"/>
          <w:color w:val="000000" w:themeColor="text1"/>
          <w:sz w:val="16"/>
          <w:szCs w:val="16"/>
        </w:rPr>
        <w:t xml:space="preserve">Sr. No. </w:t>
      </w:r>
      <w:r>
        <w:rPr>
          <w:rFonts w:cs="Arial"/>
          <w:snapToGrid w:val="0"/>
          <w:color w:val="000000" w:themeColor="text1"/>
          <w:sz w:val="16"/>
          <w:szCs w:val="16"/>
        </w:rPr>
        <w:t>6</w:t>
      </w:r>
      <w:r w:rsidRPr="00BD44A0">
        <w:rPr>
          <w:rFonts w:cs="Arial"/>
          <w:snapToGrid w:val="0"/>
          <w:color w:val="000000" w:themeColor="text1"/>
          <w:sz w:val="16"/>
          <w:szCs w:val="16"/>
        </w:rPr>
        <w:t xml:space="preserve"> </w:t>
      </w:r>
      <w:r>
        <w:rPr>
          <w:rFonts w:cs="Arial"/>
          <w:snapToGrid w:val="0"/>
          <w:color w:val="000000" w:themeColor="text1"/>
          <w:sz w:val="16"/>
          <w:szCs w:val="16"/>
        </w:rPr>
        <w:t>-</w:t>
      </w:r>
      <w:r w:rsidRPr="00BD44A0">
        <w:rPr>
          <w:rFonts w:cs="Arial"/>
          <w:snapToGrid w:val="0"/>
          <w:color w:val="000000" w:themeColor="text1"/>
          <w:sz w:val="16"/>
          <w:szCs w:val="16"/>
        </w:rPr>
        <w:t xml:space="preserve"> </w:t>
      </w:r>
      <w:r>
        <w:rPr>
          <w:rFonts w:cs="Arial"/>
          <w:snapToGrid w:val="0"/>
          <w:color w:val="000000" w:themeColor="text1"/>
          <w:sz w:val="16"/>
          <w:szCs w:val="16"/>
        </w:rPr>
        <w:t>7</w:t>
      </w:r>
      <w:r w:rsidRPr="00BD44A0">
        <w:rPr>
          <w:rFonts w:cs="Arial"/>
          <w:snapToGrid w:val="0"/>
          <w:color w:val="000000" w:themeColor="text1"/>
          <w:sz w:val="16"/>
          <w:szCs w:val="16"/>
        </w:rPr>
        <w:t xml:space="preserve"> is</w:t>
      </w:r>
      <w:r>
        <w:rPr>
          <w:rFonts w:cs="Arial"/>
          <w:snapToGrid w:val="0"/>
          <w:sz w:val="16"/>
          <w:szCs w:val="16"/>
        </w:rPr>
        <w:t xml:space="preserve"> Rs 4000/- (Excluding GST) per registration. For nonmembers, 10% extra on this fee.</w:t>
      </w:r>
    </w:p>
    <w:p w14:paraId="3182C302" w14:textId="77777777" w:rsidR="00D77DDC" w:rsidRPr="00D77DDC" w:rsidRDefault="00D77DDC" w:rsidP="00D77DDC"/>
    <w:p w14:paraId="236763EF" w14:textId="68E1DBA5" w:rsidR="005F4BC6" w:rsidRPr="00776731" w:rsidRDefault="005F4BC6" w:rsidP="00CB30EC">
      <w:pPr>
        <w:shd w:val="clear" w:color="auto" w:fill="FFFFFF"/>
        <w:rPr>
          <w:rFonts w:ascii="Arial" w:hAnsi="Arial" w:cs="Arial"/>
          <w:color w:val="000000"/>
          <w:sz w:val="16"/>
          <w:szCs w:val="16"/>
          <w:lang w:eastAsia="en-US"/>
        </w:rPr>
      </w:pPr>
      <w:r w:rsidRPr="00776731">
        <w:rPr>
          <w:rFonts w:ascii="Arial" w:hAnsi="Arial" w:cs="Arial"/>
          <w:color w:val="000000"/>
          <w:sz w:val="16"/>
          <w:szCs w:val="16"/>
          <w:lang w:eastAsia="en-US"/>
        </w:rPr>
        <w:t> </w:t>
      </w:r>
    </w:p>
    <w:p w14:paraId="3F707825" w14:textId="3674CB4C" w:rsidR="00F84639" w:rsidRPr="00654F41" w:rsidRDefault="00F84639" w:rsidP="0016261E">
      <w:pPr>
        <w:shd w:val="clear" w:color="auto" w:fill="FFE599" w:themeFill="accent4" w:themeFillTint="66"/>
        <w:rPr>
          <w:rFonts w:ascii="Arial" w:hAnsi="Arial" w:cs="Arial"/>
          <w:b/>
          <w:color w:val="222222"/>
          <w:u w:val="single"/>
          <w:lang w:eastAsia="en-US"/>
        </w:rPr>
      </w:pPr>
      <w:r w:rsidRPr="00654F41">
        <w:rPr>
          <w:rFonts w:ascii="Arial" w:hAnsi="Arial" w:cs="Arial"/>
          <w:b/>
          <w:color w:val="222222"/>
          <w:u w:val="single"/>
          <w:lang w:eastAsia="en-US"/>
        </w:rPr>
        <w:t>MODE OF FEE PAYMENT</w:t>
      </w:r>
      <w:r w:rsidR="001D3F04" w:rsidRPr="00654F41">
        <w:rPr>
          <w:rFonts w:ascii="Arial" w:hAnsi="Arial" w:cs="Arial"/>
          <w:b/>
          <w:color w:val="222222"/>
          <w:u w:val="single"/>
          <w:lang w:eastAsia="en-US"/>
        </w:rPr>
        <w:t>:</w:t>
      </w:r>
      <w:r w:rsidR="001D3F04">
        <w:rPr>
          <w:rFonts w:ascii="Arial" w:hAnsi="Arial" w:cs="Arial"/>
          <w:b/>
          <w:color w:val="222222"/>
          <w:u w:val="single"/>
          <w:lang w:eastAsia="en-US"/>
        </w:rPr>
        <w:t xml:space="preserve"> (02</w:t>
      </w:r>
      <w:r w:rsidR="00B34528">
        <w:rPr>
          <w:rFonts w:ascii="Arial" w:hAnsi="Arial" w:cs="Arial"/>
          <w:b/>
          <w:color w:val="222222"/>
          <w:u w:val="single"/>
          <w:lang w:eastAsia="en-US"/>
        </w:rPr>
        <w:t xml:space="preserve"> ways for payment</w:t>
      </w:r>
      <w:r w:rsidR="005909C0">
        <w:rPr>
          <w:rFonts w:ascii="Arial" w:hAnsi="Arial" w:cs="Arial"/>
          <w:b/>
          <w:color w:val="222222"/>
          <w:u w:val="single"/>
          <w:lang w:eastAsia="en-US"/>
        </w:rPr>
        <w:t xml:space="preserve">) </w:t>
      </w:r>
    </w:p>
    <w:p w14:paraId="26AD440C" w14:textId="77777777" w:rsidR="009F7721" w:rsidRPr="00654F41" w:rsidRDefault="009F7721" w:rsidP="00CB30EC">
      <w:pPr>
        <w:shd w:val="clear" w:color="auto" w:fill="FFFFFF"/>
        <w:rPr>
          <w:rFonts w:ascii="Arial" w:hAnsi="Arial" w:cs="Arial"/>
          <w:b/>
          <w:color w:val="222222"/>
          <w:u w:val="single"/>
          <w:lang w:eastAsia="en-US"/>
        </w:rPr>
      </w:pPr>
    </w:p>
    <w:p w14:paraId="1D0BBB5C" w14:textId="6AA28270" w:rsidR="00D70B2E" w:rsidRPr="00791E2A" w:rsidRDefault="00747B3E" w:rsidP="00D70B2E">
      <w:pPr>
        <w:pStyle w:val="ListParagraph"/>
        <w:numPr>
          <w:ilvl w:val="0"/>
          <w:numId w:val="22"/>
        </w:numPr>
        <w:shd w:val="clear" w:color="auto" w:fill="FFFFFF"/>
        <w:spacing w:after="160" w:line="205" w:lineRule="atLeast"/>
        <w:rPr>
          <w:rFonts w:ascii="Arial" w:hAnsi="Arial" w:cs="Arial"/>
          <w:snapToGrid w:val="0"/>
        </w:rPr>
      </w:pPr>
      <w:r w:rsidRPr="00826045">
        <w:rPr>
          <w:rFonts w:ascii="Arial" w:hAnsi="Arial" w:cs="Arial"/>
          <w:b/>
          <w:color w:val="222222"/>
          <w:u w:val="single"/>
          <w:lang w:eastAsia="en-US"/>
        </w:rPr>
        <w:t>PAYMENT GATEWAY</w:t>
      </w:r>
      <w:r w:rsidR="00654F41" w:rsidRPr="00826045">
        <w:rPr>
          <w:rFonts w:ascii="Arial" w:hAnsi="Arial" w:cs="Arial"/>
          <w:b/>
          <w:color w:val="222222"/>
          <w:u w:val="single"/>
          <w:lang w:eastAsia="en-US"/>
        </w:rPr>
        <w:t>-</w:t>
      </w:r>
      <w:r w:rsidRPr="00826045">
        <w:rPr>
          <w:rFonts w:ascii="Arial" w:hAnsi="Arial" w:cs="Arial"/>
          <w:b/>
          <w:color w:val="222222"/>
          <w:u w:val="single"/>
          <w:lang w:eastAsia="en-US"/>
        </w:rPr>
        <w:t xml:space="preserve"> </w:t>
      </w:r>
      <w:r w:rsidRPr="00826045">
        <w:rPr>
          <w:rFonts w:ascii="Arial" w:hAnsi="Arial" w:cs="Arial"/>
        </w:rPr>
        <w:t>You can make payment to ACMA for your participation in ACMA’s</w:t>
      </w:r>
      <w:r w:rsidR="00791E2A">
        <w:rPr>
          <w:rFonts w:ascii="Arial" w:hAnsi="Arial" w:cs="Arial"/>
        </w:rPr>
        <w:t xml:space="preserve"> virtual </w:t>
      </w:r>
      <w:r w:rsidR="00BA655C">
        <w:rPr>
          <w:rFonts w:ascii="Arial" w:hAnsi="Arial" w:cs="Arial"/>
        </w:rPr>
        <w:t>program</w:t>
      </w:r>
      <w:r w:rsidR="00791E2A">
        <w:rPr>
          <w:rFonts w:ascii="Arial" w:hAnsi="Arial" w:cs="Arial"/>
        </w:rPr>
        <w:t xml:space="preserve"> t</w:t>
      </w:r>
      <w:r w:rsidRPr="00826045">
        <w:rPr>
          <w:rFonts w:ascii="Arial" w:hAnsi="Arial" w:cs="Arial"/>
        </w:rPr>
        <w:t xml:space="preserve">hrough Payment Gateway. ACMA website wherein you will find option of “Pay Now” or click the link </w:t>
      </w:r>
      <w:r w:rsidR="00D70B2E" w:rsidRPr="00826045">
        <w:rPr>
          <w:rFonts w:ascii="Arial" w:hAnsi="Arial" w:cs="Arial"/>
        </w:rPr>
        <w:t>–</w:t>
      </w:r>
      <w:r w:rsidRPr="00826045">
        <w:rPr>
          <w:rFonts w:ascii="Arial" w:hAnsi="Arial" w:cs="Arial"/>
        </w:rPr>
        <w:t xml:space="preserve"> </w:t>
      </w:r>
      <w:hyperlink r:id="rId11" w:history="1">
        <w:r w:rsidR="00826045" w:rsidRPr="006857D4">
          <w:rPr>
            <w:rStyle w:val="Hyperlink"/>
          </w:rPr>
          <w:t>https://www.acma.in/payment-online.php</w:t>
        </w:r>
      </w:hyperlink>
      <w:r w:rsidRPr="00826045">
        <w:rPr>
          <w:rFonts w:ascii="Arial" w:hAnsi="Arial" w:cs="Arial"/>
        </w:rPr>
        <w:t xml:space="preserve"> </w:t>
      </w:r>
      <w:r w:rsidR="005B31DB">
        <w:rPr>
          <w:rFonts w:ascii="Arial" w:hAnsi="Arial" w:cs="Arial"/>
        </w:rPr>
        <w:t xml:space="preserve">(Follow </w:t>
      </w:r>
      <w:r w:rsidR="005B31DB" w:rsidRPr="00BD44A0">
        <w:rPr>
          <w:rFonts w:ascii="Arial" w:hAnsi="Arial" w:cs="Arial"/>
          <w:color w:val="000000" w:themeColor="text1"/>
        </w:rPr>
        <w:t>Instructions</w:t>
      </w:r>
      <w:r w:rsidR="0016261E" w:rsidRPr="00BD44A0">
        <w:rPr>
          <w:rFonts w:ascii="Arial" w:hAnsi="Arial" w:cs="Arial"/>
          <w:color w:val="000000" w:themeColor="text1"/>
        </w:rPr>
        <w:t xml:space="preserve"> enclosed separately</w:t>
      </w:r>
      <w:r w:rsidR="005B31DB" w:rsidRPr="00BD44A0">
        <w:rPr>
          <w:rFonts w:ascii="Arial" w:hAnsi="Arial" w:cs="Arial"/>
          <w:color w:val="000000" w:themeColor="text1"/>
        </w:rPr>
        <w:t>)</w:t>
      </w:r>
    </w:p>
    <w:p w14:paraId="7CD2C562" w14:textId="02928D77" w:rsidR="0079126E" w:rsidRPr="00B27FD8" w:rsidRDefault="0079126E" w:rsidP="00B27FD8">
      <w:pPr>
        <w:shd w:val="clear" w:color="auto" w:fill="FFFFFF"/>
        <w:spacing w:after="160" w:line="205" w:lineRule="atLeast"/>
        <w:rPr>
          <w:rFonts w:ascii="Arial" w:hAnsi="Arial" w:cs="Arial"/>
          <w:b/>
          <w:color w:val="222222"/>
          <w:highlight w:val="yellow"/>
          <w:lang w:eastAsia="en-US"/>
        </w:rPr>
      </w:pPr>
      <w:r w:rsidRPr="00B27FD8">
        <w:rPr>
          <w:rFonts w:ascii="Arial" w:hAnsi="Arial" w:cs="Arial"/>
          <w:b/>
          <w:color w:val="222222"/>
          <w:highlight w:val="yellow"/>
          <w:lang w:eastAsia="en-US"/>
        </w:rPr>
        <w:t>Mandatory: Kindly mention Program name &amp; participant name for which you are making payment</w:t>
      </w:r>
      <w:r w:rsidR="0099538C" w:rsidRPr="00B27FD8">
        <w:rPr>
          <w:rFonts w:ascii="Arial" w:hAnsi="Arial" w:cs="Arial"/>
          <w:b/>
          <w:color w:val="222222"/>
          <w:highlight w:val="yellow"/>
          <w:lang w:eastAsia="en-US"/>
        </w:rPr>
        <w:t xml:space="preserve"> </w:t>
      </w:r>
      <w:r w:rsidR="004272C0">
        <w:rPr>
          <w:rFonts w:ascii="Arial" w:hAnsi="Arial" w:cs="Arial"/>
          <w:b/>
          <w:color w:val="222222"/>
          <w:highlight w:val="yellow"/>
          <w:lang w:eastAsia="en-US"/>
        </w:rPr>
        <w:t xml:space="preserve">either </w:t>
      </w:r>
      <w:r w:rsidR="0099538C" w:rsidRPr="00B27FD8">
        <w:rPr>
          <w:rFonts w:ascii="Arial" w:hAnsi="Arial" w:cs="Arial"/>
          <w:b/>
          <w:color w:val="222222"/>
          <w:highlight w:val="yellow"/>
          <w:lang w:eastAsia="en-US"/>
        </w:rPr>
        <w:t>through gateway</w:t>
      </w:r>
      <w:r w:rsidR="0016261E">
        <w:rPr>
          <w:rFonts w:ascii="Arial" w:hAnsi="Arial" w:cs="Arial"/>
          <w:b/>
          <w:color w:val="222222"/>
          <w:highlight w:val="yellow"/>
          <w:lang w:eastAsia="en-US"/>
        </w:rPr>
        <w:t xml:space="preserve"> </w:t>
      </w:r>
      <w:r w:rsidR="0016261E" w:rsidRPr="00F74AD9">
        <w:rPr>
          <w:rFonts w:ascii="Arial" w:hAnsi="Arial" w:cs="Arial"/>
          <w:b/>
          <w:color w:val="000000" w:themeColor="text1"/>
          <w:highlight w:val="yellow"/>
          <w:lang w:eastAsia="en-US"/>
        </w:rPr>
        <w:t xml:space="preserve">or NEFT/ RTGS </w:t>
      </w:r>
    </w:p>
    <w:p w14:paraId="67E801E5" w14:textId="4ED70D23" w:rsidR="005F4BC6" w:rsidRPr="00F13BBE" w:rsidRDefault="005F4BC6" w:rsidP="00F13BBE">
      <w:pPr>
        <w:pStyle w:val="ListParagraph"/>
        <w:numPr>
          <w:ilvl w:val="0"/>
          <w:numId w:val="22"/>
        </w:numPr>
        <w:shd w:val="clear" w:color="auto" w:fill="FFFFFF"/>
        <w:spacing w:after="160" w:line="205" w:lineRule="atLeast"/>
        <w:rPr>
          <w:rFonts w:ascii="Arial" w:hAnsi="Arial" w:cs="Arial"/>
          <w:b/>
          <w:color w:val="222222"/>
          <w:u w:val="single"/>
          <w:lang w:eastAsia="en-US"/>
        </w:rPr>
      </w:pPr>
      <w:r w:rsidRPr="00F13BBE">
        <w:rPr>
          <w:rFonts w:ascii="Arial" w:hAnsi="Arial" w:cs="Arial"/>
          <w:b/>
          <w:color w:val="222222"/>
          <w:u w:val="single"/>
          <w:lang w:eastAsia="en-US"/>
        </w:rPr>
        <w:t>NEFT / RTGS</w:t>
      </w:r>
      <w:r w:rsidR="00654F41" w:rsidRPr="00F13BBE">
        <w:rPr>
          <w:rFonts w:ascii="Arial" w:hAnsi="Arial" w:cs="Arial"/>
          <w:b/>
          <w:color w:val="222222"/>
          <w:u w:val="single"/>
          <w:lang w:eastAsia="en-US"/>
        </w:rPr>
        <w:t>-</w:t>
      </w:r>
    </w:p>
    <w:tbl>
      <w:tblPr>
        <w:tblpPr w:leftFromText="180" w:rightFromText="180" w:vertAnchor="text" w:tblpX="-31"/>
        <w:tblW w:w="109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7790"/>
      </w:tblGrid>
      <w:tr w:rsidR="006C0375" w:rsidRPr="00654F41" w14:paraId="11C827C4" w14:textId="77777777" w:rsidTr="00F031C9"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1CBD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Account Name</w:t>
            </w:r>
          </w:p>
        </w:tc>
        <w:tc>
          <w:tcPr>
            <w:tcW w:w="7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3CED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Automotive Component Manufacturers Association of India</w:t>
            </w:r>
          </w:p>
        </w:tc>
      </w:tr>
      <w:tr w:rsidR="006C0375" w:rsidRPr="00654F41" w14:paraId="01047769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519C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Account No.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AB7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05882320000725</w:t>
            </w:r>
          </w:p>
        </w:tc>
      </w:tr>
      <w:tr w:rsidR="006C0375" w:rsidRPr="00654F41" w14:paraId="22C867B5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B5F0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Account Type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73E9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Current</w:t>
            </w:r>
          </w:p>
        </w:tc>
      </w:tr>
      <w:tr w:rsidR="006C0375" w:rsidRPr="00654F41" w14:paraId="116D3C3E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5378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Name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1A72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 Bank Ltd.</w:t>
            </w:r>
          </w:p>
        </w:tc>
      </w:tr>
      <w:tr w:rsidR="006C0375" w:rsidRPr="00654F41" w14:paraId="7A5461D9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CC2D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Address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9B6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31st, Mile Stone, G.T Road, N.H-1, Behind Chopra Filling Station, Distt. Sonepat-131028, Haryana India</w:t>
            </w:r>
          </w:p>
        </w:tc>
      </w:tr>
      <w:tr w:rsidR="006C0375" w:rsidRPr="00654F41" w14:paraId="5194393A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C1AA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SWIFT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45B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HDFCINBB</w:t>
            </w:r>
          </w:p>
        </w:tc>
      </w:tr>
      <w:tr w:rsidR="006C0375" w:rsidRPr="00654F41" w14:paraId="0F2D6754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50B2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MICR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8259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110240092</w:t>
            </w:r>
          </w:p>
        </w:tc>
      </w:tr>
      <w:tr w:rsidR="006C0375" w:rsidRPr="00654F41" w14:paraId="31F2C6C1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B092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IFSC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AD92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HDFC0000612</w:t>
            </w:r>
          </w:p>
        </w:tc>
      </w:tr>
    </w:tbl>
    <w:p w14:paraId="0F0900B9" w14:textId="0867140F" w:rsidR="00D77DDC" w:rsidRDefault="00FF6404" w:rsidP="00784376">
      <w:pPr>
        <w:shd w:val="clear" w:color="auto" w:fill="FFFFFF"/>
        <w:spacing w:after="160" w:line="205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color w:val="222222"/>
          <w:lang w:eastAsia="en-US"/>
        </w:rPr>
        <w:t xml:space="preserve"> </w:t>
      </w:r>
      <w:r w:rsidR="00C039F1" w:rsidRPr="00654F41">
        <w:rPr>
          <w:rFonts w:ascii="Arial" w:hAnsi="Arial" w:cs="Arial"/>
          <w:b/>
        </w:rPr>
        <w:t xml:space="preserve">DETAILS FOR INVOICE: (ACMA WILL RAISE INVOICE AS PER BELOW </w:t>
      </w:r>
      <w:r w:rsidR="0099538C" w:rsidRPr="00654F41">
        <w:rPr>
          <w:rFonts w:ascii="Arial" w:hAnsi="Arial" w:cs="Arial"/>
          <w:b/>
        </w:rPr>
        <w:t>INFORMATION</w:t>
      </w:r>
      <w:r w:rsidR="00D70B2E">
        <w:rPr>
          <w:rFonts w:ascii="Arial" w:hAnsi="Arial" w:cs="Arial"/>
          <w:b/>
        </w:rPr>
        <w:t xml:space="preserve"> PROVIDED BY COMPANY</w:t>
      </w:r>
      <w:r w:rsidR="001D3F04" w:rsidRPr="00654F41">
        <w:rPr>
          <w:rFonts w:ascii="Arial" w:hAnsi="Arial" w:cs="Arial"/>
          <w:b/>
        </w:rPr>
        <w:t>)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804"/>
      </w:tblGrid>
      <w:tr w:rsidR="00C039F1" w:rsidRPr="00654F41" w14:paraId="4D246943" w14:textId="77777777" w:rsidTr="000A7768">
        <w:trPr>
          <w:trHeight w:val="223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5040" w14:textId="77777777" w:rsidR="00C039F1" w:rsidRPr="00654F41" w:rsidRDefault="00C039F1" w:rsidP="000A7768">
            <w:pPr>
              <w:jc w:val="both"/>
              <w:rPr>
                <w:rFonts w:ascii="Arial" w:hAnsi="Arial" w:cs="Arial"/>
                <w:b/>
              </w:rPr>
            </w:pPr>
            <w:r w:rsidRPr="00654F41">
              <w:rPr>
                <w:rFonts w:ascii="Arial" w:hAnsi="Arial" w:cs="Arial"/>
                <w:b/>
              </w:rPr>
              <w:t>FORM FILLED BY &amp; INVOICE TO BE RAISED ON:</w:t>
            </w:r>
          </w:p>
        </w:tc>
      </w:tr>
      <w:tr w:rsidR="00C039F1" w:rsidRPr="00654F41" w14:paraId="3DE71892" w14:textId="77777777" w:rsidTr="00F031C9">
        <w:trPr>
          <w:trHeight w:val="1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0A28" w14:textId="17793A72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NAME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  <w:r w:rsidRPr="00654F41">
              <w:rPr>
                <w:rFonts w:ascii="Arial" w:hAnsi="Arial" w:cs="Arial"/>
                <w:highlight w:val="lightGray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9B4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5E72A25F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6C22" w14:textId="361D274B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DESIGNATION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F0D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76CC05CC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0FBE" w14:textId="1E90DA8D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COMPANY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82E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6E836253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6231" w14:textId="5925EA0D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COMPANY GST NUMBER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7AD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7F869A56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F91F" w14:textId="7F2F6AEC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ADDRESS AS PER GST REGISTRATION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48E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0A7DFA03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E2A1" w14:textId="6FB4D13B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UTR NO.:(IN CASE OF NEFT/</w:t>
            </w:r>
            <w:r w:rsidR="00F46B4B" w:rsidRPr="00654F41">
              <w:rPr>
                <w:rFonts w:ascii="Arial" w:hAnsi="Arial" w:cs="Arial"/>
                <w:highlight w:val="lightGray"/>
              </w:rPr>
              <w:t>RTGS)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16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210B1E73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0468" w14:textId="47FDD7A7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 xml:space="preserve">TDS DEDUCTED % (IF </w:t>
            </w:r>
            <w:r w:rsidR="00F46B4B" w:rsidRPr="00654F41">
              <w:rPr>
                <w:rFonts w:ascii="Arial" w:hAnsi="Arial" w:cs="Arial"/>
                <w:highlight w:val="lightGray"/>
              </w:rPr>
              <w:t>ANY)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FEA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0AF3DA77" w14:textId="77777777" w:rsidTr="00F031C9">
        <w:trPr>
          <w:trHeight w:val="2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DE78" w14:textId="36E6C159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EMAIL ID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060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348C43AC" w14:textId="77777777" w:rsidTr="00F031C9">
        <w:trPr>
          <w:trHeight w:val="2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B6CF" w14:textId="4D944D05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MOBILE / TELEPHONE NUMBER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A2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40E048EE" w14:textId="77777777" w:rsidTr="00F031C9">
        <w:trPr>
          <w:trHeight w:val="1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FE98" w14:textId="0B16A7B9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 xml:space="preserve">INVOICE ADDRESS (WITH PIN </w:t>
            </w:r>
            <w:r w:rsidR="00F46B4B" w:rsidRPr="00654F41">
              <w:rPr>
                <w:rFonts w:ascii="Arial" w:hAnsi="Arial" w:cs="Arial"/>
                <w:highlight w:val="lightGray"/>
              </w:rPr>
              <w:t>CODE)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049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05362371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053E44C1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560C0BF4" w14:textId="77777777" w:rsidTr="00784376">
        <w:trPr>
          <w:trHeight w:val="3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B3EC" w14:textId="2935AF38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 xml:space="preserve">COURIER ADDRESS (WITH PIN </w:t>
            </w:r>
            <w:r w:rsidR="00F46B4B" w:rsidRPr="00654F41">
              <w:rPr>
                <w:rFonts w:ascii="Arial" w:hAnsi="Arial" w:cs="Arial"/>
                <w:highlight w:val="lightGray"/>
              </w:rPr>
              <w:t>CODE)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280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6C2F1C2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6657EC2B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55AD9C" w14:textId="7F33AF2E" w:rsidR="00791E2A" w:rsidRDefault="00791E2A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7CD4742A" w14:textId="674673A7" w:rsidR="005909C0" w:rsidRDefault="001D3F04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b/>
          <w:color w:val="FF0000"/>
        </w:rPr>
        <w:t>*</w:t>
      </w:r>
      <w:r w:rsidRPr="00FF6404">
        <w:rPr>
          <w:rFonts w:ascii="Arial" w:hAnsi="Arial" w:cs="Arial"/>
          <w:b/>
          <w:color w:val="FF0000"/>
        </w:rPr>
        <w:t>All fields are Mandatory</w:t>
      </w:r>
    </w:p>
    <w:p w14:paraId="26F46747" w14:textId="7F0F7430" w:rsidR="008D4F5A" w:rsidRDefault="001D3F04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 </w:t>
      </w:r>
    </w:p>
    <w:p w14:paraId="0EE947B5" w14:textId="26709E62" w:rsidR="0016261E" w:rsidRDefault="0016261E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48A6F7F7" w14:textId="77777777" w:rsidR="00BA655C" w:rsidRDefault="00BA655C" w:rsidP="006C0375">
      <w:pPr>
        <w:shd w:val="clear" w:color="auto" w:fill="FFFFFF"/>
        <w:rPr>
          <w:rFonts w:ascii="Arial" w:hAnsi="Arial" w:cs="Arial"/>
          <w:b/>
          <w:color w:val="222222"/>
          <w:u w:val="single"/>
          <w:lang w:eastAsia="en-US"/>
        </w:rPr>
      </w:pPr>
    </w:p>
    <w:p w14:paraId="6690F648" w14:textId="75794708" w:rsidR="009F7721" w:rsidRPr="00654F41" w:rsidRDefault="00F031C9" w:rsidP="006C0375">
      <w:pPr>
        <w:shd w:val="clear" w:color="auto" w:fill="FFFFFF"/>
        <w:rPr>
          <w:rFonts w:ascii="Arial" w:hAnsi="Arial" w:cs="Arial"/>
          <w:b/>
          <w:color w:val="222222"/>
          <w:u w:val="single"/>
          <w:lang w:eastAsia="en-US"/>
        </w:rPr>
      </w:pPr>
      <w:r w:rsidRPr="00654F41">
        <w:rPr>
          <w:rFonts w:ascii="Arial" w:hAnsi="Arial" w:cs="Arial"/>
          <w:b/>
          <w:color w:val="222222"/>
          <w:u w:val="single"/>
          <w:lang w:eastAsia="en-US"/>
        </w:rPr>
        <w:t>PRORGAM RECOMMENDED BY</w:t>
      </w:r>
      <w:r w:rsidR="004272C0">
        <w:rPr>
          <w:rFonts w:ascii="Arial" w:hAnsi="Arial" w:cs="Arial"/>
          <w:b/>
          <w:color w:val="222222"/>
          <w:u w:val="single"/>
          <w:lang w:eastAsia="en-US"/>
        </w:rPr>
        <w:t xml:space="preserve"> (OPTIONAL)</w:t>
      </w:r>
      <w:r w:rsidRPr="00654F41">
        <w:rPr>
          <w:rFonts w:ascii="Arial" w:hAnsi="Arial" w:cs="Arial"/>
          <w:b/>
          <w:color w:val="222222"/>
          <w:u w:val="single"/>
          <w:lang w:eastAsia="en-US"/>
        </w:rPr>
        <w:t>:</w:t>
      </w:r>
    </w:p>
    <w:tbl>
      <w:tblPr>
        <w:tblW w:w="11057" w:type="dxa"/>
        <w:tblInd w:w="-5" w:type="dxa"/>
        <w:tblLook w:val="04A0" w:firstRow="1" w:lastRow="0" w:firstColumn="1" w:lastColumn="0" w:noHBand="0" w:noVBand="1"/>
      </w:tblPr>
      <w:tblGrid>
        <w:gridCol w:w="1985"/>
        <w:gridCol w:w="9072"/>
      </w:tblGrid>
      <w:tr w:rsidR="00C039F1" w:rsidRPr="00654F41" w14:paraId="520ED4A1" w14:textId="77777777" w:rsidTr="00747B3E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0E5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 xml:space="preserve">NAME: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5558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0449CDA1" w14:textId="77777777" w:rsidTr="00747B3E">
        <w:trPr>
          <w:trHeight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FF27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>DESIGNATION: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4CC5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715606E2" w14:textId="77777777" w:rsidTr="00747B3E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457A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>DEPARTMENT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09D5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355E729E" w14:textId="77777777" w:rsidTr="00747B3E">
        <w:trPr>
          <w:trHeight w:val="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EDD0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 xml:space="preserve">E-MAIL: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2A4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53B7424B" w14:textId="77777777" w:rsidTr="00747B3E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E69A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>MOBILE: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5533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</w:tbl>
    <w:p w14:paraId="5CA1F5B5" w14:textId="274D59DA" w:rsidR="00AF7D19" w:rsidRPr="00654F41" w:rsidRDefault="00AF7D19" w:rsidP="00CB30EC">
      <w:pPr>
        <w:pStyle w:val="BodyTextIndent"/>
        <w:ind w:left="0"/>
        <w:rPr>
          <w:rFonts w:cs="Arial"/>
          <w:b/>
          <w:sz w:val="20"/>
          <w:u w:val="single"/>
        </w:rPr>
      </w:pPr>
    </w:p>
    <w:p w14:paraId="083349B0" w14:textId="37184E06" w:rsidR="00E94857" w:rsidRPr="00654F41" w:rsidRDefault="00AF7D19" w:rsidP="00CB30EC">
      <w:pPr>
        <w:pStyle w:val="BodyTextIndent"/>
        <w:ind w:left="0"/>
        <w:rPr>
          <w:rFonts w:cs="Arial"/>
          <w:b/>
          <w:sz w:val="20"/>
          <w:u w:val="single"/>
        </w:rPr>
      </w:pPr>
      <w:r w:rsidRPr="00654F41">
        <w:rPr>
          <w:rFonts w:cs="Arial"/>
          <w:b/>
          <w:sz w:val="20"/>
          <w:u w:val="single"/>
        </w:rPr>
        <w:t>FOR NOMINATION KINDLY REACH US</w:t>
      </w:r>
      <w:r w:rsidR="00791E2A">
        <w:rPr>
          <w:rFonts w:cs="Arial"/>
          <w:b/>
          <w:sz w:val="20"/>
          <w:u w:val="single"/>
        </w:rPr>
        <w:t xml:space="preserve"> </w:t>
      </w:r>
      <w:r w:rsidR="00344DF0">
        <w:rPr>
          <w:rFonts w:cs="Arial"/>
          <w:b/>
          <w:sz w:val="20"/>
          <w:u w:val="single"/>
        </w:rPr>
        <w:t>AT:</w:t>
      </w:r>
      <w:r w:rsidR="00791E2A">
        <w:rPr>
          <w:rFonts w:cs="Arial"/>
          <w:b/>
          <w:sz w:val="20"/>
          <w:u w:val="single"/>
        </w:rPr>
        <w:t xml:space="preserve"> </w:t>
      </w:r>
    </w:p>
    <w:p w14:paraId="6C92D7AB" w14:textId="77777777" w:rsidR="00C646C7" w:rsidRPr="00654F41" w:rsidRDefault="00C646C7" w:rsidP="00CB30EC">
      <w:pPr>
        <w:pStyle w:val="BodyTextIndent"/>
        <w:ind w:left="0"/>
        <w:rPr>
          <w:rFonts w:cs="Arial"/>
          <w:b/>
          <w:sz w:val="20"/>
          <w:u w:val="single"/>
        </w:rPr>
      </w:pPr>
    </w:p>
    <w:p w14:paraId="259AFF35" w14:textId="77777777" w:rsidR="00EB7FBB" w:rsidRPr="0016261E" w:rsidRDefault="00EB7FBB" w:rsidP="00EB7FB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6261E">
        <w:rPr>
          <w:rFonts w:ascii="Arial" w:hAnsi="Arial" w:cs="Arial"/>
          <w:color w:val="000000"/>
          <w:sz w:val="22"/>
          <w:szCs w:val="22"/>
        </w:rPr>
        <w:t>Mr. Vishal Saxena, +91-9650988154,</w:t>
      </w:r>
      <w:r w:rsidRPr="0016261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hyperlink r:id="rId12" w:history="1">
        <w:r w:rsidRPr="0016261E">
          <w:rPr>
            <w:rStyle w:val="Hyperlink"/>
            <w:rFonts w:ascii="Arial" w:hAnsi="Arial" w:cs="Arial"/>
            <w:sz w:val="22"/>
            <w:szCs w:val="22"/>
          </w:rPr>
          <w:t>vishal.saxena@acma.in</w:t>
        </w:r>
      </w:hyperlink>
      <w:r w:rsidRPr="0016261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524BCF" w14:textId="77777777" w:rsidR="008D4F5A" w:rsidRPr="0016261E" w:rsidRDefault="008D4F5A" w:rsidP="008D4F5A">
      <w:pPr>
        <w:pStyle w:val="ListParagraph"/>
        <w:numPr>
          <w:ilvl w:val="0"/>
          <w:numId w:val="35"/>
        </w:numPr>
        <w:jc w:val="both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 w:rsidRPr="005909C0">
        <w:rPr>
          <w:rFonts w:ascii="Arial" w:hAnsi="Arial" w:cs="Arial"/>
          <w:color w:val="000000"/>
          <w:sz w:val="22"/>
          <w:szCs w:val="22"/>
        </w:rPr>
        <w:t xml:space="preserve">Ms. Raginee Singh +91-9999197693, </w:t>
      </w:r>
      <w:hyperlink r:id="rId13" w:history="1">
        <w:r w:rsidRPr="0016261E">
          <w:rPr>
            <w:rStyle w:val="Hyperlink"/>
            <w:rFonts w:ascii="Arial" w:hAnsi="Arial" w:cs="Arial"/>
            <w:sz w:val="22"/>
            <w:szCs w:val="22"/>
          </w:rPr>
          <w:t>raginee.singh@acma.in</w:t>
        </w:r>
      </w:hyperlink>
    </w:p>
    <w:p w14:paraId="4EEC6432" w14:textId="77777777" w:rsidR="00791E2A" w:rsidRPr="00791E2A" w:rsidRDefault="00791E2A" w:rsidP="00791E2A">
      <w:pPr>
        <w:pStyle w:val="ListParagraph"/>
        <w:jc w:val="both"/>
        <w:rPr>
          <w:rFonts w:ascii="Arial" w:hAnsi="Arial" w:cs="Arial"/>
          <w:color w:val="000000"/>
          <w:sz w:val="28"/>
          <w:szCs w:val="28"/>
        </w:rPr>
      </w:pPr>
    </w:p>
    <w:p w14:paraId="42634DDE" w14:textId="1E3BDC6C" w:rsidR="00C646C7" w:rsidRPr="00654F41" w:rsidRDefault="00AF7D19" w:rsidP="0016261E">
      <w:pPr>
        <w:pStyle w:val="BodyTextIndent"/>
        <w:shd w:val="clear" w:color="auto" w:fill="FFE599" w:themeFill="accent4" w:themeFillTint="66"/>
        <w:ind w:left="45"/>
        <w:rPr>
          <w:rFonts w:cs="Arial"/>
          <w:b/>
          <w:sz w:val="20"/>
          <w:u w:val="single"/>
        </w:rPr>
      </w:pPr>
      <w:r w:rsidRPr="00654F41">
        <w:rPr>
          <w:rFonts w:cs="Arial"/>
          <w:b/>
          <w:sz w:val="20"/>
          <w:u w:val="single"/>
        </w:rPr>
        <w:t>CORRESPONDENCE ADDRESS:</w:t>
      </w:r>
    </w:p>
    <w:p w14:paraId="29E1EA3E" w14:textId="4B62796B" w:rsidR="00747B3E" w:rsidRPr="00826045" w:rsidRDefault="00654F41" w:rsidP="00AF7D19">
      <w:pPr>
        <w:pStyle w:val="BodyTextIndent"/>
        <w:ind w:left="0"/>
        <w:rPr>
          <w:rFonts w:cs="Arial"/>
          <w:b/>
          <w:bCs/>
          <w:noProof/>
          <w:sz w:val="20"/>
        </w:rPr>
      </w:pPr>
      <w:r w:rsidRPr="00826045">
        <w:rPr>
          <w:rFonts w:cs="Arial"/>
          <w:b/>
          <w:bCs/>
          <w:noProof/>
          <w:sz w:val="20"/>
        </w:rPr>
        <w:t xml:space="preserve">Ms. </w:t>
      </w:r>
      <w:r w:rsidR="00747B3E" w:rsidRPr="00826045">
        <w:rPr>
          <w:rFonts w:cs="Arial"/>
          <w:b/>
          <w:bCs/>
          <w:noProof/>
          <w:sz w:val="20"/>
        </w:rPr>
        <w:t>Raginee Singh – Dy. Director</w:t>
      </w:r>
    </w:p>
    <w:p w14:paraId="5D87FD54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ACMA Centre of Excellence (ACoE) SAKSHAM</w:t>
      </w:r>
      <w:r w:rsidR="0016261E">
        <w:rPr>
          <w:rFonts w:cs="Arial"/>
          <w:noProof/>
          <w:sz w:val="20"/>
        </w:rPr>
        <w:t>,</w:t>
      </w:r>
    </w:p>
    <w:p w14:paraId="571E74D6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Ist Floor, I- Tech</w:t>
      </w:r>
      <w:r w:rsidR="0079126E" w:rsidRPr="00654F41">
        <w:rPr>
          <w:rFonts w:cs="Arial"/>
          <w:noProof/>
          <w:sz w:val="20"/>
        </w:rPr>
        <w:t xml:space="preserve"> TECHNO PARK</w:t>
      </w:r>
      <w:r w:rsidRPr="00654F41">
        <w:rPr>
          <w:rFonts w:cs="Arial"/>
          <w:noProof/>
          <w:sz w:val="20"/>
        </w:rPr>
        <w:t xml:space="preserve"> IITD Campus, </w:t>
      </w:r>
    </w:p>
    <w:p w14:paraId="3ED6F4E9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Plot No: 4(B), Rajiv Gandhi Education City, Sonipat,</w:t>
      </w:r>
    </w:p>
    <w:p w14:paraId="38992EBC" w14:textId="14313550" w:rsidR="00AF7D19" w:rsidRPr="00654F41" w:rsidRDefault="00747B3E" w:rsidP="005B3064">
      <w:pPr>
        <w:pStyle w:val="BodyTextIndent"/>
        <w:ind w:left="0"/>
        <w:rPr>
          <w:rFonts w:cs="Arial"/>
          <w:sz w:val="20"/>
        </w:rPr>
      </w:pPr>
      <w:r w:rsidRPr="00654F41">
        <w:rPr>
          <w:rFonts w:cs="Arial"/>
          <w:noProof/>
          <w:sz w:val="20"/>
        </w:rPr>
        <w:t>Haryana – 131029  , Tel : + 91 9999197693</w:t>
      </w:r>
      <w:r w:rsidR="008A6817" w:rsidRPr="00654F41">
        <w:rPr>
          <w:rFonts w:cs="Arial"/>
          <w:sz w:val="20"/>
        </w:rPr>
        <w:t xml:space="preserve"> </w:t>
      </w:r>
    </w:p>
    <w:p w14:paraId="2741B14F" w14:textId="77777777" w:rsidR="0016261E" w:rsidRDefault="0016261E" w:rsidP="0079126E">
      <w:pPr>
        <w:pStyle w:val="BodyTextIndent"/>
        <w:ind w:left="0"/>
        <w:rPr>
          <w:rFonts w:cs="Arial"/>
          <w:sz w:val="20"/>
        </w:rPr>
      </w:pPr>
    </w:p>
    <w:p w14:paraId="3E4565B0" w14:textId="577E66FC" w:rsidR="00747B3E" w:rsidRPr="00654F41" w:rsidRDefault="00E94857" w:rsidP="0079126E">
      <w:pPr>
        <w:pStyle w:val="BodyTextIndent"/>
        <w:ind w:left="0"/>
        <w:rPr>
          <w:rStyle w:val="Hyperlink"/>
          <w:rFonts w:cs="Arial"/>
          <w:sz w:val="20"/>
          <w:u w:val="none"/>
        </w:rPr>
      </w:pPr>
      <w:r w:rsidRPr="00654F41">
        <w:rPr>
          <w:rFonts w:cs="Arial"/>
          <w:sz w:val="20"/>
        </w:rPr>
        <w:t xml:space="preserve">Website: </w:t>
      </w:r>
      <w:hyperlink r:id="rId14" w:history="1">
        <w:r w:rsidRPr="00654F41">
          <w:rPr>
            <w:rStyle w:val="Hyperlink"/>
            <w:rFonts w:cs="Arial"/>
            <w:sz w:val="20"/>
          </w:rPr>
          <w:t>www.digitalact.in</w:t>
        </w:r>
      </w:hyperlink>
      <w:r w:rsidRPr="00654F41">
        <w:rPr>
          <w:rFonts w:cs="Arial"/>
          <w:sz w:val="20"/>
        </w:rPr>
        <w:t xml:space="preserve"> , </w:t>
      </w:r>
      <w:hyperlink r:id="rId15" w:tgtFrame="_blank" w:history="1">
        <w:r w:rsidRPr="00654F41">
          <w:rPr>
            <w:rStyle w:val="Hyperlink"/>
            <w:rFonts w:cs="Arial"/>
            <w:sz w:val="20"/>
          </w:rPr>
          <w:t>www.acma.in</w:t>
        </w:r>
      </w:hyperlink>
      <w:r w:rsidR="00CE5670" w:rsidRPr="00654F41">
        <w:rPr>
          <w:rStyle w:val="Hyperlink"/>
          <w:rFonts w:cs="Arial"/>
          <w:sz w:val="20"/>
        </w:rPr>
        <w:t xml:space="preserve"> </w:t>
      </w:r>
      <w:r w:rsidR="00CE5670" w:rsidRPr="00654F41">
        <w:rPr>
          <w:rStyle w:val="Hyperlink"/>
          <w:rFonts w:cs="Arial"/>
          <w:sz w:val="20"/>
          <w:u w:val="none"/>
        </w:rPr>
        <w:t xml:space="preserve">, </w:t>
      </w:r>
      <w:hyperlink r:id="rId16" w:tgtFrame="_blank" w:history="1">
        <w:r w:rsidR="00CE5670" w:rsidRPr="00654F41">
          <w:rPr>
            <w:rStyle w:val="Hyperlink"/>
            <w:rFonts w:cs="Arial"/>
            <w:sz w:val="20"/>
          </w:rPr>
          <w:t>acoe@acma.in</w:t>
        </w:r>
      </w:hyperlink>
    </w:p>
    <w:p w14:paraId="23BD1B5A" w14:textId="6CC57E90" w:rsidR="001F429D" w:rsidRPr="00AF7D19" w:rsidRDefault="001F429D" w:rsidP="00AF7D19">
      <w:pPr>
        <w:jc w:val="center"/>
        <w:rPr>
          <w:sz w:val="16"/>
          <w:szCs w:val="16"/>
        </w:rPr>
      </w:pPr>
    </w:p>
    <w:sectPr w:rsidR="001F429D" w:rsidRPr="00AF7D19" w:rsidSect="00F031C9">
      <w:pgSz w:w="12240" w:h="15840"/>
      <w:pgMar w:top="227" w:right="474" w:bottom="142" w:left="567" w:header="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B031" w14:textId="77777777" w:rsidR="002F68F4" w:rsidRDefault="002F68F4" w:rsidP="00B47082">
      <w:r>
        <w:separator/>
      </w:r>
    </w:p>
  </w:endnote>
  <w:endnote w:type="continuationSeparator" w:id="0">
    <w:p w14:paraId="2CA33598" w14:textId="77777777" w:rsidR="002F68F4" w:rsidRDefault="002F68F4" w:rsidP="00B4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2780" w14:textId="77777777" w:rsidR="002F68F4" w:rsidRDefault="002F68F4" w:rsidP="00B47082">
      <w:r>
        <w:separator/>
      </w:r>
    </w:p>
  </w:footnote>
  <w:footnote w:type="continuationSeparator" w:id="0">
    <w:p w14:paraId="12D6A384" w14:textId="77777777" w:rsidR="002F68F4" w:rsidRDefault="002F68F4" w:rsidP="00B4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D4D"/>
    <w:multiLevelType w:val="hybridMultilevel"/>
    <w:tmpl w:val="2AD0C004"/>
    <w:lvl w:ilvl="0" w:tplc="D996E088">
      <w:start w:val="1"/>
      <w:numFmt w:val="decimal"/>
      <w:lvlText w:val="%1."/>
      <w:lvlJc w:val="left"/>
      <w:pPr>
        <w:ind w:left="76" w:hanging="360"/>
      </w:pPr>
      <w:rPr>
        <w:rFonts w:ascii="Arial" w:eastAsia="Times New Roman" w:hAnsi="Arial" w:cs="Arial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0455499"/>
    <w:multiLevelType w:val="hybridMultilevel"/>
    <w:tmpl w:val="D3469D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39AB"/>
    <w:multiLevelType w:val="hybridMultilevel"/>
    <w:tmpl w:val="292602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0E39"/>
    <w:multiLevelType w:val="hybridMultilevel"/>
    <w:tmpl w:val="DE38A1A4"/>
    <w:lvl w:ilvl="0" w:tplc="842C1DB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749004E"/>
    <w:multiLevelType w:val="hybridMultilevel"/>
    <w:tmpl w:val="5B52D0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7A95"/>
    <w:multiLevelType w:val="hybridMultilevel"/>
    <w:tmpl w:val="39C6E94C"/>
    <w:lvl w:ilvl="0" w:tplc="CB1C71D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7E24990"/>
    <w:multiLevelType w:val="hybridMultilevel"/>
    <w:tmpl w:val="4446A9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25795"/>
    <w:multiLevelType w:val="hybridMultilevel"/>
    <w:tmpl w:val="16506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1618"/>
    <w:multiLevelType w:val="hybridMultilevel"/>
    <w:tmpl w:val="694282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45D74"/>
    <w:multiLevelType w:val="hybridMultilevel"/>
    <w:tmpl w:val="6F4875E0"/>
    <w:lvl w:ilvl="0" w:tplc="243ED54C">
      <w:start w:val="3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A558D"/>
    <w:multiLevelType w:val="hybridMultilevel"/>
    <w:tmpl w:val="6EAEA9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05113"/>
    <w:multiLevelType w:val="hybridMultilevel"/>
    <w:tmpl w:val="3DA07C3A"/>
    <w:lvl w:ilvl="0" w:tplc="590809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67AF6"/>
    <w:multiLevelType w:val="multilevel"/>
    <w:tmpl w:val="0A74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93D03"/>
    <w:multiLevelType w:val="hybridMultilevel"/>
    <w:tmpl w:val="B10E1C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F2090"/>
    <w:multiLevelType w:val="hybridMultilevel"/>
    <w:tmpl w:val="F12A7ABE"/>
    <w:lvl w:ilvl="0" w:tplc="F3E08558">
      <w:start w:val="1"/>
      <w:numFmt w:val="upp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6B726E1"/>
    <w:multiLevelType w:val="hybridMultilevel"/>
    <w:tmpl w:val="2474F810"/>
    <w:lvl w:ilvl="0" w:tplc="777A09FA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05BEC"/>
    <w:multiLevelType w:val="hybridMultilevel"/>
    <w:tmpl w:val="087830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A1532"/>
    <w:multiLevelType w:val="hybridMultilevel"/>
    <w:tmpl w:val="9DF42144"/>
    <w:lvl w:ilvl="0" w:tplc="7EC4C46A">
      <w:start w:val="1"/>
      <w:numFmt w:val="decimal"/>
      <w:lvlText w:val="%1."/>
      <w:lvlJc w:val="left"/>
      <w:pPr>
        <w:ind w:left="676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396" w:hanging="360"/>
      </w:pPr>
    </w:lvl>
    <w:lvl w:ilvl="2" w:tplc="4009001B" w:tentative="1">
      <w:start w:val="1"/>
      <w:numFmt w:val="lowerRoman"/>
      <w:lvlText w:val="%3."/>
      <w:lvlJc w:val="right"/>
      <w:pPr>
        <w:ind w:left="2116" w:hanging="180"/>
      </w:pPr>
    </w:lvl>
    <w:lvl w:ilvl="3" w:tplc="4009000F" w:tentative="1">
      <w:start w:val="1"/>
      <w:numFmt w:val="decimal"/>
      <w:lvlText w:val="%4."/>
      <w:lvlJc w:val="left"/>
      <w:pPr>
        <w:ind w:left="2836" w:hanging="360"/>
      </w:pPr>
    </w:lvl>
    <w:lvl w:ilvl="4" w:tplc="40090019" w:tentative="1">
      <w:start w:val="1"/>
      <w:numFmt w:val="lowerLetter"/>
      <w:lvlText w:val="%5."/>
      <w:lvlJc w:val="left"/>
      <w:pPr>
        <w:ind w:left="3556" w:hanging="360"/>
      </w:pPr>
    </w:lvl>
    <w:lvl w:ilvl="5" w:tplc="4009001B" w:tentative="1">
      <w:start w:val="1"/>
      <w:numFmt w:val="lowerRoman"/>
      <w:lvlText w:val="%6."/>
      <w:lvlJc w:val="right"/>
      <w:pPr>
        <w:ind w:left="4276" w:hanging="180"/>
      </w:pPr>
    </w:lvl>
    <w:lvl w:ilvl="6" w:tplc="4009000F" w:tentative="1">
      <w:start w:val="1"/>
      <w:numFmt w:val="decimal"/>
      <w:lvlText w:val="%7."/>
      <w:lvlJc w:val="left"/>
      <w:pPr>
        <w:ind w:left="4996" w:hanging="360"/>
      </w:pPr>
    </w:lvl>
    <w:lvl w:ilvl="7" w:tplc="40090019" w:tentative="1">
      <w:start w:val="1"/>
      <w:numFmt w:val="lowerLetter"/>
      <w:lvlText w:val="%8."/>
      <w:lvlJc w:val="left"/>
      <w:pPr>
        <w:ind w:left="5716" w:hanging="360"/>
      </w:pPr>
    </w:lvl>
    <w:lvl w:ilvl="8" w:tplc="40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 w15:restartNumberingAfterBreak="0">
    <w:nsid w:val="52541F0A"/>
    <w:multiLevelType w:val="hybridMultilevel"/>
    <w:tmpl w:val="0CD0E5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3071C0"/>
    <w:multiLevelType w:val="hybridMultilevel"/>
    <w:tmpl w:val="FB28DFCA"/>
    <w:lvl w:ilvl="0" w:tplc="14B60D6A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07292"/>
    <w:multiLevelType w:val="hybridMultilevel"/>
    <w:tmpl w:val="8DBCEF2C"/>
    <w:lvl w:ilvl="0" w:tplc="1B2233DA">
      <w:start w:val="3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86BAF"/>
    <w:multiLevelType w:val="hybridMultilevel"/>
    <w:tmpl w:val="91BE9966"/>
    <w:lvl w:ilvl="0" w:tplc="8C865A7A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E3A2C"/>
    <w:multiLevelType w:val="hybridMultilevel"/>
    <w:tmpl w:val="F866216C"/>
    <w:lvl w:ilvl="0" w:tplc="08BC8E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B436B"/>
    <w:multiLevelType w:val="hybridMultilevel"/>
    <w:tmpl w:val="104A36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E1CEE"/>
    <w:multiLevelType w:val="multilevel"/>
    <w:tmpl w:val="0200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553997"/>
    <w:multiLevelType w:val="hybridMultilevel"/>
    <w:tmpl w:val="4B346A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410D1"/>
    <w:multiLevelType w:val="hybridMultilevel"/>
    <w:tmpl w:val="104A36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A0A5A"/>
    <w:multiLevelType w:val="hybridMultilevel"/>
    <w:tmpl w:val="FF0E71C0"/>
    <w:lvl w:ilvl="0" w:tplc="384E8766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color w:val="222222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7069E"/>
    <w:multiLevelType w:val="hybridMultilevel"/>
    <w:tmpl w:val="7F08C4C2"/>
    <w:lvl w:ilvl="0" w:tplc="5C5EDB44">
      <w:start w:val="4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color w:val="222222"/>
        <w:sz w:val="24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120FF"/>
    <w:multiLevelType w:val="hybridMultilevel"/>
    <w:tmpl w:val="EEF6F0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1621"/>
    <w:multiLevelType w:val="hybridMultilevel"/>
    <w:tmpl w:val="E7E611EC"/>
    <w:lvl w:ilvl="0" w:tplc="76A2C504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6DA073FA"/>
    <w:multiLevelType w:val="hybridMultilevel"/>
    <w:tmpl w:val="D4C415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76D09"/>
    <w:multiLevelType w:val="hybridMultilevel"/>
    <w:tmpl w:val="717066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40AD3"/>
    <w:multiLevelType w:val="hybridMultilevel"/>
    <w:tmpl w:val="673CC154"/>
    <w:lvl w:ilvl="0" w:tplc="58E22EB6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30"/>
  </w:num>
  <w:num w:numId="5">
    <w:abstractNumId w:val="0"/>
  </w:num>
  <w:num w:numId="6">
    <w:abstractNumId w:val="13"/>
  </w:num>
  <w:num w:numId="7">
    <w:abstractNumId w:val="2"/>
  </w:num>
  <w:num w:numId="8">
    <w:abstractNumId w:val="1"/>
  </w:num>
  <w:num w:numId="9">
    <w:abstractNumId w:val="14"/>
  </w:num>
  <w:num w:numId="10">
    <w:abstractNumId w:val="10"/>
  </w:num>
  <w:num w:numId="11">
    <w:abstractNumId w:val="29"/>
  </w:num>
  <w:num w:numId="12">
    <w:abstractNumId w:val="23"/>
  </w:num>
  <w:num w:numId="13">
    <w:abstractNumId w:val="26"/>
  </w:num>
  <w:num w:numId="14">
    <w:abstractNumId w:val="32"/>
  </w:num>
  <w:num w:numId="15">
    <w:abstractNumId w:val="6"/>
  </w:num>
  <w:num w:numId="16">
    <w:abstractNumId w:val="33"/>
  </w:num>
  <w:num w:numId="17">
    <w:abstractNumId w:val="19"/>
  </w:num>
  <w:num w:numId="18">
    <w:abstractNumId w:val="9"/>
  </w:num>
  <w:num w:numId="19">
    <w:abstractNumId w:val="20"/>
  </w:num>
  <w:num w:numId="20">
    <w:abstractNumId w:val="28"/>
  </w:num>
  <w:num w:numId="21">
    <w:abstractNumId w:val="3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1"/>
  </w:num>
  <w:num w:numId="26">
    <w:abstractNumId w:val="11"/>
  </w:num>
  <w:num w:numId="27">
    <w:abstractNumId w:val="7"/>
  </w:num>
  <w:num w:numId="28">
    <w:abstractNumId w:val="25"/>
  </w:num>
  <w:num w:numId="29">
    <w:abstractNumId w:val="22"/>
  </w:num>
  <w:num w:numId="30">
    <w:abstractNumId w:val="31"/>
  </w:num>
  <w:num w:numId="31">
    <w:abstractNumId w:val="17"/>
  </w:num>
  <w:num w:numId="32">
    <w:abstractNumId w:val="16"/>
  </w:num>
  <w:num w:numId="33">
    <w:abstractNumId w:val="18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57"/>
    <w:rsid w:val="000108E9"/>
    <w:rsid w:val="00010EF6"/>
    <w:rsid w:val="00015A8C"/>
    <w:rsid w:val="00017252"/>
    <w:rsid w:val="00087C77"/>
    <w:rsid w:val="000D27A0"/>
    <w:rsid w:val="00131250"/>
    <w:rsid w:val="00145265"/>
    <w:rsid w:val="0016261E"/>
    <w:rsid w:val="00164B5F"/>
    <w:rsid w:val="001A77BB"/>
    <w:rsid w:val="001B7867"/>
    <w:rsid w:val="001C47D1"/>
    <w:rsid w:val="001D3F04"/>
    <w:rsid w:val="001F429D"/>
    <w:rsid w:val="002D23ED"/>
    <w:rsid w:val="002D7A94"/>
    <w:rsid w:val="002F68F4"/>
    <w:rsid w:val="00300F94"/>
    <w:rsid w:val="0032427E"/>
    <w:rsid w:val="003269F8"/>
    <w:rsid w:val="00344DF0"/>
    <w:rsid w:val="0036395B"/>
    <w:rsid w:val="00396190"/>
    <w:rsid w:val="003A0AB9"/>
    <w:rsid w:val="003D43F6"/>
    <w:rsid w:val="00412FD0"/>
    <w:rsid w:val="004203E7"/>
    <w:rsid w:val="004272C0"/>
    <w:rsid w:val="00454FEC"/>
    <w:rsid w:val="00491501"/>
    <w:rsid w:val="004A031C"/>
    <w:rsid w:val="00514528"/>
    <w:rsid w:val="005753C2"/>
    <w:rsid w:val="005804D3"/>
    <w:rsid w:val="005909C0"/>
    <w:rsid w:val="005B3064"/>
    <w:rsid w:val="005B31DB"/>
    <w:rsid w:val="005F2F94"/>
    <w:rsid w:val="005F3F83"/>
    <w:rsid w:val="005F4BC6"/>
    <w:rsid w:val="006056E5"/>
    <w:rsid w:val="006100D0"/>
    <w:rsid w:val="00617116"/>
    <w:rsid w:val="00617D1D"/>
    <w:rsid w:val="006278A4"/>
    <w:rsid w:val="00654F41"/>
    <w:rsid w:val="0069341F"/>
    <w:rsid w:val="006A10C2"/>
    <w:rsid w:val="006C0375"/>
    <w:rsid w:val="006C5B01"/>
    <w:rsid w:val="007123F1"/>
    <w:rsid w:val="007402E9"/>
    <w:rsid w:val="00747B3E"/>
    <w:rsid w:val="007717B2"/>
    <w:rsid w:val="00776731"/>
    <w:rsid w:val="00784376"/>
    <w:rsid w:val="0079126E"/>
    <w:rsid w:val="00791E2A"/>
    <w:rsid w:val="007A1A21"/>
    <w:rsid w:val="007D34EC"/>
    <w:rsid w:val="007D4DBC"/>
    <w:rsid w:val="007E1DFA"/>
    <w:rsid w:val="007F0B1F"/>
    <w:rsid w:val="007F4A2B"/>
    <w:rsid w:val="00814588"/>
    <w:rsid w:val="008230AF"/>
    <w:rsid w:val="00826045"/>
    <w:rsid w:val="008460BE"/>
    <w:rsid w:val="0087595F"/>
    <w:rsid w:val="00875AE8"/>
    <w:rsid w:val="008A6817"/>
    <w:rsid w:val="008B0B34"/>
    <w:rsid w:val="008B1B2F"/>
    <w:rsid w:val="008D4F5A"/>
    <w:rsid w:val="008F0CDF"/>
    <w:rsid w:val="008F1A00"/>
    <w:rsid w:val="00902F3B"/>
    <w:rsid w:val="00925AD1"/>
    <w:rsid w:val="00951B2A"/>
    <w:rsid w:val="00953B1C"/>
    <w:rsid w:val="00980687"/>
    <w:rsid w:val="00990FD9"/>
    <w:rsid w:val="0099538C"/>
    <w:rsid w:val="009A4CDC"/>
    <w:rsid w:val="009B1F56"/>
    <w:rsid w:val="009B326D"/>
    <w:rsid w:val="009C09C7"/>
    <w:rsid w:val="009D774A"/>
    <w:rsid w:val="009E6BD2"/>
    <w:rsid w:val="009F7721"/>
    <w:rsid w:val="00A02159"/>
    <w:rsid w:val="00A4659B"/>
    <w:rsid w:val="00A605A0"/>
    <w:rsid w:val="00A83ED7"/>
    <w:rsid w:val="00AA3AB7"/>
    <w:rsid w:val="00AE567F"/>
    <w:rsid w:val="00AF7D19"/>
    <w:rsid w:val="00B05B05"/>
    <w:rsid w:val="00B27FD8"/>
    <w:rsid w:val="00B34528"/>
    <w:rsid w:val="00B47082"/>
    <w:rsid w:val="00BA655C"/>
    <w:rsid w:val="00BA7020"/>
    <w:rsid w:val="00BB5809"/>
    <w:rsid w:val="00BD44A0"/>
    <w:rsid w:val="00BE3453"/>
    <w:rsid w:val="00C039F1"/>
    <w:rsid w:val="00C264C6"/>
    <w:rsid w:val="00C45DC5"/>
    <w:rsid w:val="00C646C7"/>
    <w:rsid w:val="00C73B59"/>
    <w:rsid w:val="00CA4124"/>
    <w:rsid w:val="00CB30EC"/>
    <w:rsid w:val="00CC426B"/>
    <w:rsid w:val="00CE5670"/>
    <w:rsid w:val="00D06F53"/>
    <w:rsid w:val="00D50B70"/>
    <w:rsid w:val="00D61E64"/>
    <w:rsid w:val="00D70B2E"/>
    <w:rsid w:val="00D77DDC"/>
    <w:rsid w:val="00DA4C0B"/>
    <w:rsid w:val="00DB6043"/>
    <w:rsid w:val="00DC2D39"/>
    <w:rsid w:val="00DD376A"/>
    <w:rsid w:val="00DD40AB"/>
    <w:rsid w:val="00DE6937"/>
    <w:rsid w:val="00E17E36"/>
    <w:rsid w:val="00E655DE"/>
    <w:rsid w:val="00E72FD2"/>
    <w:rsid w:val="00E75936"/>
    <w:rsid w:val="00E81CCF"/>
    <w:rsid w:val="00E94857"/>
    <w:rsid w:val="00EA6B29"/>
    <w:rsid w:val="00EB50CD"/>
    <w:rsid w:val="00EB7FBB"/>
    <w:rsid w:val="00EE043D"/>
    <w:rsid w:val="00EE3C14"/>
    <w:rsid w:val="00EF1000"/>
    <w:rsid w:val="00F031C9"/>
    <w:rsid w:val="00F13BBE"/>
    <w:rsid w:val="00F277C5"/>
    <w:rsid w:val="00F40FD7"/>
    <w:rsid w:val="00F452E1"/>
    <w:rsid w:val="00F46B4B"/>
    <w:rsid w:val="00F66217"/>
    <w:rsid w:val="00F74AD9"/>
    <w:rsid w:val="00F82E3A"/>
    <w:rsid w:val="00F84639"/>
    <w:rsid w:val="00F928FD"/>
    <w:rsid w:val="00F94D48"/>
    <w:rsid w:val="00FF6404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97FF"/>
  <w15:chartTrackingRefBased/>
  <w15:docId w15:val="{29A4F502-BD19-4C04-8A12-8C36DDCC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94857"/>
    <w:pPr>
      <w:keepNext/>
      <w:snapToGrid w:val="0"/>
      <w:jc w:val="both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4857"/>
    <w:pPr>
      <w:keepNext/>
      <w:snapToGrid w:val="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character" w:styleId="Hyperlink">
    <w:name w:val="Hyperlink"/>
    <w:uiPriority w:val="99"/>
    <w:unhideWhenUsed/>
    <w:rsid w:val="00E948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94857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E94857"/>
    <w:pPr>
      <w:ind w:left="720"/>
    </w:pPr>
    <w:rPr>
      <w:rFonts w:ascii="Arial" w:hAnsi="Arial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94857"/>
    <w:rPr>
      <w:rFonts w:ascii="Arial" w:eastAsia="Times New Roman" w:hAnsi="Arial" w:cs="Times New Roman"/>
      <w:sz w:val="28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4857"/>
    <w:pPr>
      <w:tabs>
        <w:tab w:val="left" w:pos="10080"/>
      </w:tabs>
      <w:snapToGrid w:val="0"/>
      <w:ind w:left="270" w:hanging="270"/>
      <w:jc w:val="both"/>
    </w:pPr>
    <w:rPr>
      <w:rFonts w:ascii="Arial" w:hAnsi="Arial"/>
      <w:b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4857"/>
    <w:rPr>
      <w:rFonts w:ascii="Arial" w:eastAsia="Times New Roman" w:hAnsi="Arial" w:cs="Times New Roman"/>
      <w:b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94857"/>
    <w:pPr>
      <w:ind w:left="720"/>
    </w:pPr>
  </w:style>
  <w:style w:type="paragraph" w:customStyle="1" w:styleId="Address">
    <w:name w:val="Address"/>
    <w:basedOn w:val="Normal"/>
    <w:uiPriority w:val="4"/>
    <w:qFormat/>
    <w:rsid w:val="00E94857"/>
    <w:rPr>
      <w:rFonts w:ascii="Calibri" w:eastAsia="Calibri" w:hAnsi="Calibri" w:cs="Mangal"/>
      <w:color w:val="265898"/>
      <w:sz w:val="40"/>
    </w:rPr>
  </w:style>
  <w:style w:type="paragraph" w:styleId="Header">
    <w:name w:val="header"/>
    <w:basedOn w:val="Normal"/>
    <w:link w:val="HeaderChar"/>
    <w:unhideWhenUsed/>
    <w:rsid w:val="00E94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4857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4A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384782994791324279msolistparagraph">
    <w:name w:val="m_-2384782994791324279msolistparagraph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msobodytextindent">
    <w:name w:val="m_-2384782994791324279msobodytextinden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default">
    <w:name w:val="m_-2384782994791324279defaul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msobodytext">
    <w:name w:val="m_-2384782994791324279msobodytex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5A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A0"/>
    <w:rPr>
      <w:rFonts w:ascii="Segoe UI" w:eastAsia="Times New Roman" w:hAnsi="Segoe UI" w:cs="Segoe UI"/>
      <w:sz w:val="18"/>
      <w:szCs w:val="18"/>
      <w:lang w:eastAsia="ja-JP"/>
    </w:rPr>
  </w:style>
  <w:style w:type="paragraph" w:styleId="NoSpacing">
    <w:name w:val="No Spacing"/>
    <w:uiPriority w:val="1"/>
    <w:qFormat/>
    <w:rsid w:val="008B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47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82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1711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7D1D"/>
    <w:pPr>
      <w:spacing w:before="100" w:beforeAutospacing="1" w:after="100" w:afterAutospacing="1"/>
    </w:pPr>
    <w:rPr>
      <w:rFonts w:eastAsiaTheme="minorHAnsi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ginee.singh@acma.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shal.saxena@acma.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coe@acma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ma.in/payment-onlin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ma.in/" TargetMode="External"/><Relationship Id="rId10" Type="http://schemas.openxmlformats.org/officeDocument/2006/relationships/hyperlink" Target="https://myenovation.com/webina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igitalac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3014-D1CD-4B22-B159-E2203ADF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Tushar Solanki</dc:creator>
  <cp:keywords/>
  <dc:description/>
  <cp:lastModifiedBy>admin</cp:lastModifiedBy>
  <cp:revision>27</cp:revision>
  <cp:lastPrinted>2019-12-25T16:40:00Z</cp:lastPrinted>
  <dcterms:created xsi:type="dcterms:W3CDTF">2020-04-24T17:19:00Z</dcterms:created>
  <dcterms:modified xsi:type="dcterms:W3CDTF">2020-05-27T11:20:00Z</dcterms:modified>
</cp:coreProperties>
</file>