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68C6D" w14:textId="021AE632" w:rsidR="00FE60D6" w:rsidRPr="00E14D0B" w:rsidRDefault="00EA5814" w:rsidP="00FE60D6">
      <w:pPr>
        <w:pStyle w:val="BodyText"/>
        <w:widowControl w:val="0"/>
        <w:spacing w:after="0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 w:cs="Tahoma"/>
          <w:b/>
          <w:bCs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</w:t>
      </w:r>
      <w:r w:rsidRPr="00EA5814">
        <w:rPr>
          <w:rFonts w:ascii="Book Antiqua" w:hAnsi="Book Antiqua" w:cs="Tahoma"/>
          <w:b/>
          <w:bCs/>
          <w:sz w:val="28"/>
          <w:szCs w:val="28"/>
          <w:u w:val="single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</w:t>
      </w:r>
      <w:r>
        <w:rPr>
          <w:rFonts w:ascii="Book Antiqua" w:hAnsi="Book Antiqua" w:cs="Tahoma"/>
          <w:b/>
          <w:bCs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E60D6" w:rsidRPr="00FE60D6">
        <w:rPr>
          <w:rFonts w:ascii="Book Antiqua" w:hAnsi="Book Antiqua" w:cs="Tahoma"/>
          <w:b/>
          <w:bCs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ACMA (WR) Kaizen Competition</w:t>
      </w:r>
    </w:p>
    <w:p w14:paraId="5D75D99C" w14:textId="77777777" w:rsidR="00FE60D6" w:rsidRPr="00E14D0B" w:rsidRDefault="00FE60D6" w:rsidP="00FE60D6">
      <w:pPr>
        <w:jc w:val="center"/>
        <w:rPr>
          <w:rFonts w:ascii="Book Antiqua" w:hAnsi="Book Antiqua"/>
          <w:b/>
          <w:sz w:val="32"/>
          <w:szCs w:val="32"/>
          <w:u w:val="single"/>
        </w:rPr>
      </w:pPr>
      <w:r w:rsidRPr="00E14D0B">
        <w:rPr>
          <w:rFonts w:ascii="Book Antiqua" w:hAnsi="Book Antiqua"/>
          <w:b/>
          <w:sz w:val="32"/>
          <w:szCs w:val="32"/>
          <w:u w:val="single"/>
        </w:rPr>
        <w:t>Guidelines for participation</w:t>
      </w:r>
    </w:p>
    <w:p w14:paraId="0D2A0F5D" w14:textId="77777777" w:rsidR="00FE60D6" w:rsidRPr="00E14D0B" w:rsidRDefault="00FE60D6" w:rsidP="00FE60D6">
      <w:pPr>
        <w:rPr>
          <w:rFonts w:ascii="Book Antiqua" w:hAnsi="Book Antiqua"/>
        </w:rPr>
      </w:pPr>
    </w:p>
    <w:p w14:paraId="219C2686" w14:textId="77777777" w:rsidR="00FE60D6" w:rsidRPr="00E14D0B" w:rsidRDefault="00FE60D6" w:rsidP="00FE60D6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jc w:val="both"/>
        <w:rPr>
          <w:rFonts w:ascii="Book Antiqua" w:hAnsi="Book Antiqua"/>
        </w:rPr>
      </w:pPr>
      <w:r>
        <w:rPr>
          <w:rFonts w:ascii="Book Antiqua" w:hAnsi="Book Antiqua"/>
        </w:rPr>
        <w:t>Members of ACMA only are eligible to participate in the competition</w:t>
      </w:r>
      <w:r w:rsidRPr="00E14D0B">
        <w:rPr>
          <w:rFonts w:ascii="Book Antiqua" w:hAnsi="Book Antiqua"/>
        </w:rPr>
        <w:t>.</w:t>
      </w:r>
    </w:p>
    <w:p w14:paraId="7E7E9DF2" w14:textId="77777777" w:rsidR="00FE60D6" w:rsidRPr="00E14D0B" w:rsidRDefault="00FE60D6" w:rsidP="00FE60D6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contextualSpacing/>
        <w:jc w:val="both"/>
        <w:rPr>
          <w:rFonts w:ascii="Book Antiqua" w:hAnsi="Book Antiqua"/>
        </w:rPr>
      </w:pPr>
      <w:r w:rsidRPr="00E14D0B">
        <w:rPr>
          <w:rFonts w:ascii="Book Antiqua" w:hAnsi="Book Antiqua"/>
        </w:rPr>
        <w:t xml:space="preserve">The Kaizen can be presented as a team (not more than </w:t>
      </w:r>
      <w:r>
        <w:rPr>
          <w:rFonts w:ascii="Book Antiqua" w:hAnsi="Book Antiqua"/>
        </w:rPr>
        <w:t>3</w:t>
      </w:r>
      <w:r w:rsidRPr="00E14D0B">
        <w:rPr>
          <w:rFonts w:ascii="Book Antiqua" w:hAnsi="Book Antiqua"/>
        </w:rPr>
        <w:t xml:space="preserve"> persons in a team).</w:t>
      </w:r>
    </w:p>
    <w:p w14:paraId="5E918083" w14:textId="2C96493D" w:rsidR="0086644C" w:rsidRPr="0086644C" w:rsidRDefault="0086644C" w:rsidP="00FE60D6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jc w:val="both"/>
        <w:rPr>
          <w:rFonts w:ascii="Book Antiqua" w:hAnsi="Book Antiqua"/>
          <w:b/>
          <w:bCs/>
        </w:rPr>
      </w:pPr>
      <w:r w:rsidRPr="0086644C">
        <w:rPr>
          <w:rFonts w:ascii="Book Antiqua" w:hAnsi="Book Antiqua"/>
          <w:b/>
          <w:bCs/>
        </w:rPr>
        <w:t>The Presentations being made at this competition would focus on Quality, Cost, Delivery, Safety &amp; Energy</w:t>
      </w:r>
    </w:p>
    <w:p w14:paraId="3886FF0F" w14:textId="032FDF2D" w:rsidR="00FE60D6" w:rsidRPr="00E14D0B" w:rsidRDefault="00FE60D6" w:rsidP="00FE60D6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jc w:val="both"/>
        <w:rPr>
          <w:rFonts w:ascii="Book Antiqua" w:hAnsi="Book Antiqua"/>
        </w:rPr>
      </w:pPr>
      <w:r w:rsidRPr="00E14D0B">
        <w:rPr>
          <w:rFonts w:ascii="Book Antiqua" w:hAnsi="Book Antiqua"/>
        </w:rPr>
        <w:t>Should have used higher level of tools.</w:t>
      </w:r>
    </w:p>
    <w:p w14:paraId="2DF3BF36" w14:textId="77777777" w:rsidR="00FE60D6" w:rsidRPr="00E14D0B" w:rsidRDefault="00FE60D6" w:rsidP="00FE60D6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jc w:val="both"/>
        <w:rPr>
          <w:rFonts w:ascii="Book Antiqua" w:hAnsi="Book Antiqua"/>
        </w:rPr>
      </w:pPr>
      <w:r w:rsidRPr="00E14D0B">
        <w:rPr>
          <w:rFonts w:ascii="Book Antiqua" w:hAnsi="Book Antiqua"/>
        </w:rPr>
        <w:t>Savings in terms of value, process improvements, product, costs (cost in terms of energy saving, tooling, etc.).</w:t>
      </w:r>
    </w:p>
    <w:p w14:paraId="7AFB4F82" w14:textId="77777777" w:rsidR="00FE60D6" w:rsidRPr="00E14D0B" w:rsidRDefault="00FE60D6" w:rsidP="00FE60D6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jc w:val="both"/>
        <w:rPr>
          <w:rFonts w:ascii="Book Antiqua" w:hAnsi="Book Antiqua"/>
        </w:rPr>
      </w:pPr>
      <w:r w:rsidRPr="00E14D0B">
        <w:rPr>
          <w:rFonts w:ascii="Book Antiqua" w:hAnsi="Book Antiqua"/>
        </w:rPr>
        <w:t>Presentation should preferably have a video-clipping of before &amp; after.</w:t>
      </w:r>
    </w:p>
    <w:p w14:paraId="162626B7" w14:textId="77777777" w:rsidR="00FE60D6" w:rsidRPr="00E14D0B" w:rsidRDefault="00FE60D6" w:rsidP="00FE60D6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jc w:val="both"/>
        <w:rPr>
          <w:rFonts w:ascii="Book Antiqua" w:hAnsi="Book Antiqua"/>
        </w:rPr>
      </w:pPr>
      <w:r w:rsidRPr="00E14D0B">
        <w:rPr>
          <w:rFonts w:ascii="Book Antiqua" w:hAnsi="Book Antiqua"/>
        </w:rPr>
        <w:t>Kaizen not more than one year old &amp; not presented in any other forum/competition should be presented.</w:t>
      </w:r>
    </w:p>
    <w:p w14:paraId="50A7F0F4" w14:textId="77777777" w:rsidR="00FE60D6" w:rsidRPr="00E14D0B" w:rsidRDefault="00FE60D6" w:rsidP="00FE60D6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jc w:val="both"/>
        <w:rPr>
          <w:rFonts w:ascii="Book Antiqua" w:hAnsi="Book Antiqua"/>
        </w:rPr>
      </w:pPr>
      <w:r w:rsidRPr="00E14D0B">
        <w:rPr>
          <w:rFonts w:ascii="Book Antiqua" w:hAnsi="Book Antiqua"/>
        </w:rPr>
        <w:t xml:space="preserve">Kaizens involving Expenditure of huge capital will not be accepted. </w:t>
      </w:r>
    </w:p>
    <w:p w14:paraId="55D39C80" w14:textId="77777777" w:rsidR="00FE60D6" w:rsidRPr="00E14D0B" w:rsidRDefault="00FE60D6" w:rsidP="00FE60D6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jc w:val="both"/>
        <w:rPr>
          <w:rFonts w:ascii="Book Antiqua" w:hAnsi="Book Antiqua"/>
        </w:rPr>
      </w:pPr>
      <w:r w:rsidRPr="00E14D0B">
        <w:rPr>
          <w:rFonts w:ascii="Book Antiqua" w:hAnsi="Book Antiqua"/>
        </w:rPr>
        <w:t>Kaizen presentation in Power Point, should not be more than 7 minutes.</w:t>
      </w:r>
    </w:p>
    <w:p w14:paraId="3227CEDD" w14:textId="77777777" w:rsidR="00FE60D6" w:rsidRPr="00E14D0B" w:rsidRDefault="00FE60D6" w:rsidP="00FE60D6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jc w:val="both"/>
        <w:rPr>
          <w:rFonts w:ascii="Book Antiqua" w:hAnsi="Book Antiqua"/>
        </w:rPr>
      </w:pPr>
      <w:r w:rsidRPr="00E14D0B">
        <w:rPr>
          <w:rFonts w:ascii="Book Antiqua" w:hAnsi="Book Antiqua"/>
        </w:rPr>
        <w:t>There will be a 3</w:t>
      </w:r>
      <w:r>
        <w:rPr>
          <w:rFonts w:ascii="Book Antiqua" w:hAnsi="Book Antiqua"/>
        </w:rPr>
        <w:t xml:space="preserve"> minutes Q&amp;A</w:t>
      </w:r>
      <w:r w:rsidRPr="00E14D0B">
        <w:rPr>
          <w:rFonts w:ascii="Book Antiqua" w:hAnsi="Book Antiqua"/>
        </w:rPr>
        <w:t>.</w:t>
      </w:r>
    </w:p>
    <w:p w14:paraId="3C37D17F" w14:textId="759EA340" w:rsidR="00FE60D6" w:rsidRPr="00E14D0B" w:rsidRDefault="00FE60D6" w:rsidP="00FE60D6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jc w:val="both"/>
        <w:rPr>
          <w:rFonts w:ascii="Book Antiqua" w:hAnsi="Book Antiqua"/>
        </w:rPr>
      </w:pPr>
      <w:r w:rsidRPr="00E14D0B">
        <w:rPr>
          <w:rFonts w:ascii="Book Antiqua" w:hAnsi="Book Antiqua"/>
        </w:rPr>
        <w:t xml:space="preserve">Presentation may be in Marathi, Hindi or English. </w:t>
      </w:r>
      <w:r w:rsidR="00D10E19" w:rsidRPr="00E14D0B">
        <w:rPr>
          <w:rFonts w:ascii="Book Antiqua" w:hAnsi="Book Antiqua"/>
        </w:rPr>
        <w:t>However,</w:t>
      </w:r>
      <w:r w:rsidRPr="00E14D0B">
        <w:rPr>
          <w:rFonts w:ascii="Book Antiqua" w:hAnsi="Book Antiqua"/>
        </w:rPr>
        <w:t xml:space="preserve"> the </w:t>
      </w:r>
      <w:r w:rsidR="00D10E19" w:rsidRPr="00E14D0B">
        <w:rPr>
          <w:rFonts w:ascii="Book Antiqua" w:hAnsi="Book Antiqua"/>
        </w:rPr>
        <w:t>slides matter</w:t>
      </w:r>
      <w:r w:rsidRPr="00E14D0B">
        <w:rPr>
          <w:rFonts w:ascii="Book Antiqua" w:hAnsi="Book Antiqua"/>
        </w:rPr>
        <w:t>/text to be in English only.</w:t>
      </w:r>
    </w:p>
    <w:p w14:paraId="446CCD7A" w14:textId="25ED26DD" w:rsidR="00FE60D6" w:rsidRPr="00E14D0B" w:rsidRDefault="00FE60D6" w:rsidP="00FE60D6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jc w:val="both"/>
        <w:rPr>
          <w:rFonts w:ascii="Book Antiqua" w:hAnsi="Book Antiqua"/>
        </w:rPr>
      </w:pPr>
      <w:r w:rsidRPr="00E14D0B">
        <w:rPr>
          <w:rFonts w:ascii="Book Antiqua" w:hAnsi="Book Antiqua"/>
        </w:rPr>
        <w:t xml:space="preserve">Final Presentation soft copy should reach at least </w:t>
      </w:r>
      <w:r w:rsidRPr="00E14D0B">
        <w:rPr>
          <w:rStyle w:val="Emphasis"/>
          <w:rFonts w:ascii="Book Antiqua" w:hAnsi="Book Antiqua" w:cs="Tahoma"/>
          <w:b/>
          <w:bCs/>
          <w:color w:val="0000FF"/>
          <w:sz w:val="23"/>
          <w:szCs w:val="23"/>
        </w:rPr>
        <w:t xml:space="preserve">1700 hrs on </w:t>
      </w:r>
      <w:r w:rsidR="00EA5814">
        <w:rPr>
          <w:rStyle w:val="Emphasis"/>
          <w:rFonts w:ascii="Book Antiqua" w:hAnsi="Book Antiqua" w:cs="Tahoma"/>
          <w:b/>
          <w:bCs/>
          <w:color w:val="0000FF"/>
          <w:sz w:val="23"/>
          <w:szCs w:val="23"/>
        </w:rPr>
        <w:t>Mon</w:t>
      </w:r>
      <w:r w:rsidR="00B37A36">
        <w:rPr>
          <w:rStyle w:val="Emphasis"/>
          <w:rFonts w:ascii="Book Antiqua" w:hAnsi="Book Antiqua" w:cs="Tahoma"/>
          <w:b/>
          <w:bCs/>
          <w:color w:val="0000FF"/>
          <w:sz w:val="23"/>
          <w:szCs w:val="23"/>
        </w:rPr>
        <w:t>day,</w:t>
      </w:r>
      <w:r w:rsidR="00EA5814">
        <w:rPr>
          <w:rStyle w:val="Emphasis"/>
          <w:rFonts w:ascii="Book Antiqua" w:hAnsi="Book Antiqua" w:cs="Tahoma"/>
          <w:b/>
          <w:bCs/>
          <w:color w:val="0000FF"/>
          <w:sz w:val="23"/>
          <w:szCs w:val="23"/>
        </w:rPr>
        <w:t xml:space="preserve"> </w:t>
      </w:r>
      <w:r w:rsidR="0086644C">
        <w:rPr>
          <w:rStyle w:val="Emphasis"/>
          <w:rFonts w:ascii="Book Antiqua" w:hAnsi="Book Antiqua" w:cs="Tahoma"/>
          <w:b/>
          <w:bCs/>
          <w:color w:val="0000FF"/>
          <w:sz w:val="23"/>
          <w:szCs w:val="23"/>
        </w:rPr>
        <w:t>2</w:t>
      </w:r>
      <w:r w:rsidR="0086644C" w:rsidRPr="0086644C">
        <w:rPr>
          <w:rStyle w:val="Emphasis"/>
          <w:rFonts w:ascii="Book Antiqua" w:hAnsi="Book Antiqua" w:cs="Tahoma"/>
          <w:b/>
          <w:bCs/>
          <w:color w:val="0000FF"/>
          <w:sz w:val="23"/>
          <w:szCs w:val="23"/>
          <w:vertAlign w:val="superscript"/>
        </w:rPr>
        <w:t>nd</w:t>
      </w:r>
      <w:r w:rsidR="0086644C">
        <w:rPr>
          <w:rStyle w:val="Emphasis"/>
          <w:rFonts w:ascii="Book Antiqua" w:hAnsi="Book Antiqua" w:cs="Tahoma"/>
          <w:b/>
          <w:bCs/>
          <w:color w:val="0000FF"/>
          <w:sz w:val="23"/>
          <w:szCs w:val="23"/>
        </w:rPr>
        <w:t xml:space="preserve"> </w:t>
      </w:r>
      <w:r w:rsidR="00EA5814">
        <w:rPr>
          <w:rStyle w:val="Emphasis"/>
          <w:rFonts w:ascii="Book Antiqua" w:hAnsi="Book Antiqua" w:cs="Tahoma"/>
          <w:b/>
          <w:bCs/>
          <w:color w:val="0000FF"/>
          <w:sz w:val="23"/>
          <w:szCs w:val="23"/>
        </w:rPr>
        <w:t>December,</w:t>
      </w:r>
      <w:r w:rsidR="00B37A36">
        <w:rPr>
          <w:rStyle w:val="Emphasis"/>
          <w:rFonts w:ascii="Book Antiqua" w:hAnsi="Book Antiqua" w:cs="Tahoma"/>
          <w:b/>
          <w:bCs/>
          <w:color w:val="0000FF"/>
          <w:sz w:val="23"/>
          <w:szCs w:val="23"/>
        </w:rPr>
        <w:t xml:space="preserve"> 2019</w:t>
      </w:r>
      <w:r w:rsidRPr="00E14D0B">
        <w:rPr>
          <w:rFonts w:ascii="Book Antiqua" w:hAnsi="Book Antiqua"/>
        </w:rPr>
        <w:t>.</w:t>
      </w:r>
    </w:p>
    <w:p w14:paraId="1D13A115" w14:textId="5C24BBA9" w:rsidR="00FE60D6" w:rsidRPr="00E14D0B" w:rsidRDefault="00FE60D6" w:rsidP="00FE60D6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jc w:val="both"/>
        <w:rPr>
          <w:rFonts w:ascii="Book Antiqua" w:hAnsi="Book Antiqua"/>
        </w:rPr>
      </w:pPr>
      <w:r w:rsidRPr="00E14D0B">
        <w:rPr>
          <w:rFonts w:ascii="Book Antiqua" w:hAnsi="Book Antiqua" w:cs="Tahoma"/>
          <w:sz w:val="23"/>
          <w:szCs w:val="23"/>
          <w:highlight w:val="yellow"/>
        </w:rPr>
        <w:t xml:space="preserve">Presentations reaching on time </w:t>
      </w:r>
      <w:r w:rsidRPr="00B37A36">
        <w:rPr>
          <w:rStyle w:val="Emphasis"/>
          <w:bCs/>
          <w:i w:val="0"/>
          <w:highlight w:val="yellow"/>
        </w:rPr>
        <w:t>(</w:t>
      </w:r>
      <w:r w:rsidR="00B37A36" w:rsidRPr="00B37A36">
        <w:rPr>
          <w:rStyle w:val="Emphasis"/>
          <w:bCs/>
          <w:i w:val="0"/>
          <w:highlight w:val="yellow"/>
        </w:rPr>
        <w:t xml:space="preserve">By Monday, </w:t>
      </w:r>
      <w:r w:rsidR="0086644C">
        <w:rPr>
          <w:rStyle w:val="Emphasis"/>
          <w:bCs/>
          <w:i w:val="0"/>
          <w:highlight w:val="yellow"/>
        </w:rPr>
        <w:t>2</w:t>
      </w:r>
      <w:r w:rsidR="0086644C" w:rsidRPr="0086644C">
        <w:rPr>
          <w:rStyle w:val="Emphasis"/>
          <w:bCs/>
          <w:i w:val="0"/>
          <w:highlight w:val="yellow"/>
          <w:vertAlign w:val="superscript"/>
        </w:rPr>
        <w:t>nd</w:t>
      </w:r>
      <w:r w:rsidR="0086644C">
        <w:rPr>
          <w:rStyle w:val="Emphasis"/>
          <w:bCs/>
          <w:i w:val="0"/>
          <w:highlight w:val="yellow"/>
        </w:rPr>
        <w:t xml:space="preserve"> </w:t>
      </w:r>
      <w:bookmarkStart w:id="0" w:name="_GoBack"/>
      <w:bookmarkEnd w:id="0"/>
      <w:r w:rsidR="00EA5814">
        <w:rPr>
          <w:rStyle w:val="Emphasis"/>
          <w:bCs/>
          <w:i w:val="0"/>
          <w:highlight w:val="yellow"/>
        </w:rPr>
        <w:t>December,</w:t>
      </w:r>
      <w:r w:rsidR="00B37A36" w:rsidRPr="00B37A36">
        <w:rPr>
          <w:rStyle w:val="Emphasis"/>
          <w:bCs/>
          <w:i w:val="0"/>
          <w:highlight w:val="yellow"/>
        </w:rPr>
        <w:t xml:space="preserve"> 2019)</w:t>
      </w:r>
      <w:r w:rsidRPr="00B37A36">
        <w:rPr>
          <w:rFonts w:ascii="Book Antiqua" w:hAnsi="Book Antiqua" w:cs="Tahoma"/>
          <w:sz w:val="23"/>
          <w:szCs w:val="23"/>
          <w:highlight w:val="yellow"/>
        </w:rPr>
        <w:t xml:space="preserve"> </w:t>
      </w:r>
      <w:r w:rsidRPr="00E14D0B">
        <w:rPr>
          <w:rFonts w:ascii="Book Antiqua" w:hAnsi="Book Antiqua" w:cs="Tahoma"/>
          <w:sz w:val="23"/>
          <w:szCs w:val="23"/>
          <w:highlight w:val="yellow"/>
        </w:rPr>
        <w:t>will also be part of the criteria to decide winners.</w:t>
      </w:r>
      <w:r w:rsidRPr="00E14D0B">
        <w:rPr>
          <w:rFonts w:ascii="Book Antiqua" w:hAnsi="Book Antiqua"/>
        </w:rPr>
        <w:t xml:space="preserve"> </w:t>
      </w:r>
    </w:p>
    <w:p w14:paraId="15175B5A" w14:textId="17742EEC" w:rsidR="00FE60D6" w:rsidRPr="00E14D0B" w:rsidRDefault="00FE60D6" w:rsidP="00FE60D6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jc w:val="both"/>
        <w:rPr>
          <w:rFonts w:ascii="Book Antiqua" w:hAnsi="Book Antiqua"/>
        </w:rPr>
      </w:pPr>
      <w:r w:rsidRPr="00E14D0B">
        <w:rPr>
          <w:rFonts w:ascii="Book Antiqua" w:hAnsi="Book Antiqua"/>
        </w:rPr>
        <w:t xml:space="preserve">Audio-visual aids would be </w:t>
      </w:r>
      <w:r w:rsidR="00D10E19" w:rsidRPr="00E14D0B">
        <w:rPr>
          <w:rFonts w:ascii="Book Antiqua" w:hAnsi="Book Antiqua"/>
        </w:rPr>
        <w:t>organized</w:t>
      </w:r>
      <w:r w:rsidRPr="00E14D0B">
        <w:rPr>
          <w:rFonts w:ascii="Book Antiqua" w:hAnsi="Book Antiqua"/>
        </w:rPr>
        <w:t xml:space="preserve"> by ACMA.  </w:t>
      </w:r>
    </w:p>
    <w:p w14:paraId="3C18526E" w14:textId="77777777" w:rsidR="00FE60D6" w:rsidRPr="00E14D0B" w:rsidRDefault="00FE60D6" w:rsidP="00FE60D6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jc w:val="both"/>
        <w:rPr>
          <w:rFonts w:ascii="Book Antiqua" w:hAnsi="Book Antiqua"/>
        </w:rPr>
      </w:pPr>
      <w:r w:rsidRPr="00E14D0B">
        <w:rPr>
          <w:rFonts w:ascii="Book Antiqua" w:hAnsi="Book Antiqua"/>
        </w:rPr>
        <w:t xml:space="preserve">Kaizen Sheet &amp; Presentations should be made in the format provided by ACMA </w:t>
      </w:r>
      <w:r w:rsidRPr="00E14D0B">
        <w:rPr>
          <w:rFonts w:ascii="Book Antiqua" w:hAnsi="Book Antiqua" w:cs="Tahoma"/>
        </w:rPr>
        <w:t>(One can add slides as per the time limit mentioned in guidelines.)</w:t>
      </w:r>
      <w:r w:rsidRPr="00E14D0B">
        <w:rPr>
          <w:rFonts w:ascii="Book Antiqua" w:hAnsi="Book Antiqua"/>
        </w:rPr>
        <w:t>.</w:t>
      </w:r>
    </w:p>
    <w:p w14:paraId="0C1F0B6C" w14:textId="77777777" w:rsidR="00FE60D6" w:rsidRPr="00E14D0B" w:rsidRDefault="00FE60D6" w:rsidP="00FE60D6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jc w:val="both"/>
        <w:rPr>
          <w:rFonts w:ascii="Book Antiqua" w:hAnsi="Book Antiqua"/>
        </w:rPr>
      </w:pPr>
      <w:r w:rsidRPr="00E14D0B">
        <w:rPr>
          <w:rFonts w:ascii="Book Antiqua" w:hAnsi="Book Antiqua"/>
        </w:rPr>
        <w:t>However, all Kaizens received would form part of the hand-out material in appreciation of the efforts put by the Kaizen implementer</w:t>
      </w:r>
      <w:r>
        <w:rPr>
          <w:rFonts w:ascii="Book Antiqua" w:hAnsi="Book Antiqua"/>
        </w:rPr>
        <w:t>.</w:t>
      </w:r>
      <w:r w:rsidRPr="00E14D0B">
        <w:rPr>
          <w:rFonts w:ascii="Book Antiqua" w:hAnsi="Book Antiqua"/>
        </w:rPr>
        <w:tab/>
      </w:r>
      <w:r w:rsidRPr="00E14D0B">
        <w:rPr>
          <w:rFonts w:ascii="Book Antiqua" w:hAnsi="Book Antiqua"/>
        </w:rPr>
        <w:tab/>
      </w:r>
      <w:r w:rsidRPr="00E14D0B">
        <w:rPr>
          <w:rFonts w:ascii="Book Antiqua" w:hAnsi="Book Antiqua"/>
        </w:rPr>
        <w:tab/>
      </w:r>
      <w:r w:rsidRPr="00E14D0B">
        <w:rPr>
          <w:rFonts w:ascii="Book Antiqua" w:hAnsi="Book Antiqua"/>
        </w:rPr>
        <w:tab/>
      </w:r>
      <w:r w:rsidRPr="00E14D0B">
        <w:rPr>
          <w:rFonts w:ascii="Book Antiqua" w:hAnsi="Book Antiqua"/>
        </w:rPr>
        <w:tab/>
      </w:r>
      <w:r w:rsidRPr="00E14D0B">
        <w:rPr>
          <w:rFonts w:ascii="Book Antiqua" w:hAnsi="Book Antiqua"/>
        </w:rPr>
        <w:tab/>
      </w:r>
      <w:r w:rsidRPr="00E14D0B">
        <w:rPr>
          <w:rFonts w:ascii="Book Antiqua" w:hAnsi="Book Antiqua"/>
        </w:rPr>
        <w:tab/>
      </w:r>
      <w:r w:rsidRPr="00E14D0B">
        <w:rPr>
          <w:rFonts w:ascii="Book Antiqua" w:hAnsi="Book Antiqua"/>
        </w:rPr>
        <w:tab/>
      </w:r>
    </w:p>
    <w:p w14:paraId="1E05F053" w14:textId="77777777" w:rsidR="00FE60D6" w:rsidRDefault="00FE60D6"/>
    <w:sectPr w:rsidR="00FE60D6" w:rsidSect="00E14D0B">
      <w:pgSz w:w="12240" w:h="15840"/>
      <w:pgMar w:top="900" w:right="99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3D15E2"/>
    <w:multiLevelType w:val="hybridMultilevel"/>
    <w:tmpl w:val="C374B02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0D6"/>
    <w:rsid w:val="001075C5"/>
    <w:rsid w:val="0086644C"/>
    <w:rsid w:val="00B37A36"/>
    <w:rsid w:val="00CF69F6"/>
    <w:rsid w:val="00D10E19"/>
    <w:rsid w:val="00EA5814"/>
    <w:rsid w:val="00FE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2CB74"/>
  <w15:chartTrackingRefBased/>
  <w15:docId w15:val="{F144344F-27CD-428E-AB9C-C7B6A4873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E6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E60D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E60D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qFormat/>
    <w:rsid w:val="00FE60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 </cp:lastModifiedBy>
  <cp:revision>3</cp:revision>
  <dcterms:created xsi:type="dcterms:W3CDTF">2019-10-15T12:32:00Z</dcterms:created>
  <dcterms:modified xsi:type="dcterms:W3CDTF">2019-10-17T09:24:00Z</dcterms:modified>
</cp:coreProperties>
</file>