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46" w:rsidRDefault="00AE0746" w:rsidP="00AE0746">
      <w:r>
        <w:t>ANI News</w:t>
      </w:r>
    </w:p>
    <w:p w:rsidR="00AE0746" w:rsidRDefault="00AE0746" w:rsidP="00AE0746">
      <w:hyperlink r:id="rId4" w:history="1">
        <w:r w:rsidRPr="00475656">
          <w:rPr>
            <w:rStyle w:val="Hyperlink"/>
          </w:rPr>
          <w:t>https://www.aninews.in/news/business/business/auto-show-to-bring-after-market-expertise-from-16-countries20190204130308/</w:t>
        </w:r>
      </w:hyperlink>
    </w:p>
    <w:p w:rsidR="00AE0746" w:rsidRDefault="00AE0746" w:rsidP="00AE0746">
      <w:r>
        <w:t>Business Wire</w:t>
      </w:r>
    </w:p>
    <w:p w:rsidR="00AE0746" w:rsidRDefault="00AE0746" w:rsidP="00AE0746">
      <w:hyperlink r:id="rId5" w:history="1">
        <w:r w:rsidRPr="00475656">
          <w:rPr>
            <w:rStyle w:val="Hyperlink"/>
          </w:rPr>
          <w:t>https://businesswireindia.com/news/fulldetails/acma-automechanika-new-delhi-sold-out-brings-aftermarket-expertise-from-16-countries/61762</w:t>
        </w:r>
      </w:hyperlink>
    </w:p>
    <w:p w:rsidR="00AE0746" w:rsidRDefault="00AE0746" w:rsidP="00AE0746">
      <w:r>
        <w:t>PTI</w:t>
      </w:r>
    </w:p>
    <w:p w:rsidR="00AE0746" w:rsidRDefault="00AE0746" w:rsidP="00AE0746">
      <w:hyperlink r:id="rId6" w:history="1">
        <w:r w:rsidRPr="00475656">
          <w:rPr>
            <w:rStyle w:val="Hyperlink"/>
          </w:rPr>
          <w:t>http://www.ptinews.com/pressrelease/33586_press-subACMA-Automechanika-New-Delhi-Sold-Out--Brings-Aftermarket-Expertise-From-16-Countries</w:t>
        </w:r>
      </w:hyperlink>
    </w:p>
    <w:p w:rsidR="00AE0746" w:rsidRDefault="00AE0746" w:rsidP="00AE0746">
      <w:proofErr w:type="spellStart"/>
      <w:r>
        <w:t>Autocar</w:t>
      </w:r>
      <w:proofErr w:type="spellEnd"/>
      <w:r>
        <w:t xml:space="preserve"> Professional</w:t>
      </w:r>
    </w:p>
    <w:p w:rsidR="00AE0746" w:rsidRDefault="00AE0746" w:rsidP="00AE0746">
      <w:hyperlink r:id="rId7" w:history="1">
        <w:r w:rsidRPr="00A36AF1">
          <w:rPr>
            <w:rStyle w:val="Hyperlink"/>
          </w:rPr>
          <w:t>http://www.autocarpro.in/news-national/acma-automechanika-new-delhi-2019-sold-out--brings-aftermarket-expertise-from-16-countries-41978</w:t>
        </w:r>
      </w:hyperlink>
    </w:p>
    <w:p w:rsidR="00AE0746" w:rsidRDefault="00AE0746" w:rsidP="00AE0746">
      <w:r>
        <w:t>Motown</w:t>
      </w:r>
    </w:p>
    <w:p w:rsidR="00AE0746" w:rsidRDefault="00AE0746" w:rsidP="00AE0746">
      <w:hyperlink r:id="rId8" w:history="1">
        <w:r w:rsidRPr="002E270D">
          <w:rPr>
            <w:rStyle w:val="Hyperlink"/>
          </w:rPr>
          <w:t>https://micorporate.com/Bureau/Auto-Components/429/Elegant-Auto-Retail-showcases-products-at-4th-ACMA-Automechanika-Motown-India-Bureau</w:t>
        </w:r>
      </w:hyperlink>
    </w:p>
    <w:p w:rsidR="00DE0F52" w:rsidRDefault="00DE0F52">
      <w:bookmarkStart w:id="0" w:name="_GoBack"/>
      <w:bookmarkEnd w:id="0"/>
    </w:p>
    <w:sectPr w:rsidR="00DE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6"/>
    <w:rsid w:val="00AE0746"/>
    <w:rsid w:val="00D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636A-DA13-4187-86C2-1F08CD8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orporate.com/Bureau/Auto-Components/429/Elegant-Auto-Retail-showcases-products-at-4th-ACMA-Automechanika-Motown-India-Bur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ocarpro.in/news-national/acma-automechanika-new-delhi-2019-sold-out--brings-aftermarket-expertise-from-16-countries-419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inews.com/pressrelease/33586_press-subACMA-Automechanika-New-Delhi-Sold-Out--Brings-Aftermarket-Expertise-From-16-Countries" TargetMode="External"/><Relationship Id="rId5" Type="http://schemas.openxmlformats.org/officeDocument/2006/relationships/hyperlink" Target="https://businesswireindia.com/news/fulldetails/acma-automechanika-new-delhi-sold-out-brings-aftermarket-expertise-from-16-countries/617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ninews.in/news/business/business/auto-show-to-bring-after-market-expertise-from-16-countries2019020413030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2019-02-28T11:37:00Z</dcterms:created>
  <dcterms:modified xsi:type="dcterms:W3CDTF">2019-02-28T11:40:00Z</dcterms:modified>
</cp:coreProperties>
</file>